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0D9C660" w14:textId="426D8046" w:rsidR="00C053CA" w:rsidRDefault="00C053CA" w:rsidP="00C053CA">
      <w:pPr>
        <w:pStyle w:val="3GPPHeader"/>
        <w:spacing w:after="60"/>
        <w:rPr>
          <w:sz w:val="32"/>
          <w:szCs w:val="32"/>
          <w:highlight w:val="yellow"/>
        </w:rPr>
      </w:pPr>
      <w:r>
        <w:t>3GPP TSG-RAN WG1 Meeting #106-e</w:t>
      </w:r>
      <w:r>
        <w:tab/>
      </w:r>
      <w:r w:rsidRPr="00345F9B">
        <w:rPr>
          <w:sz w:val="32"/>
          <w:szCs w:val="32"/>
        </w:rPr>
        <w:t>Tdoc R1-21070</w:t>
      </w:r>
      <w:r>
        <w:rPr>
          <w:sz w:val="32"/>
          <w:szCs w:val="32"/>
        </w:rPr>
        <w:t>49</w:t>
      </w:r>
    </w:p>
    <w:p w14:paraId="0D9BFB96" w14:textId="77777777" w:rsidR="00C053CA" w:rsidRDefault="00C053CA" w:rsidP="00C053CA">
      <w:pPr>
        <w:pStyle w:val="3GPPHeader"/>
      </w:pPr>
      <w:r>
        <w:t>e-Meeting, 16</w:t>
      </w:r>
      <w:r>
        <w:rPr>
          <w:vertAlign w:val="superscript"/>
        </w:rPr>
        <w:t>th</w:t>
      </w:r>
      <w:r>
        <w:t xml:space="preserve"> – 27</w:t>
      </w:r>
      <w:r>
        <w:rPr>
          <w:vertAlign w:val="superscript"/>
        </w:rPr>
        <w:t>th</w:t>
      </w:r>
      <w:r>
        <w:t xml:space="preserve"> August, 2021</w:t>
      </w:r>
    </w:p>
    <w:p w14:paraId="3086AC07" w14:textId="77777777" w:rsidR="00E90E49" w:rsidRPr="00CE0424" w:rsidRDefault="00E90E49" w:rsidP="00357380">
      <w:pPr>
        <w:pStyle w:val="3GPPHeader"/>
      </w:pPr>
    </w:p>
    <w:p w14:paraId="3982483C" w14:textId="0BC6E197" w:rsidR="00E90E49" w:rsidRPr="00C15FCA" w:rsidRDefault="00E90E49" w:rsidP="00311702">
      <w:pPr>
        <w:pStyle w:val="3GPPHeader"/>
        <w:rPr>
          <w:sz w:val="22"/>
        </w:rPr>
      </w:pPr>
      <w:r w:rsidRPr="00C15FCA">
        <w:rPr>
          <w:sz w:val="22"/>
        </w:rPr>
        <w:t>Agenda Item:</w:t>
      </w:r>
      <w:r w:rsidRPr="00C15FCA">
        <w:rPr>
          <w:sz w:val="22"/>
        </w:rPr>
        <w:tab/>
      </w:r>
      <w:r w:rsidR="00C15FCA" w:rsidRPr="00C15FCA">
        <w:rPr>
          <w:sz w:val="22"/>
        </w:rPr>
        <w:t>7.2.2</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0BE0C332" w:rsidR="00E90E49" w:rsidRPr="00CE0424" w:rsidRDefault="003D3C45" w:rsidP="00C15FCA">
      <w:pPr>
        <w:pStyle w:val="3GPPHeader"/>
        <w:ind w:left="1710" w:hanging="1710"/>
        <w:rPr>
          <w:sz w:val="22"/>
        </w:rPr>
      </w:pPr>
      <w:r>
        <w:rPr>
          <w:sz w:val="22"/>
        </w:rPr>
        <w:t>Title:</w:t>
      </w:r>
      <w:r w:rsidR="00E90E49" w:rsidRPr="00CE0424">
        <w:rPr>
          <w:sz w:val="22"/>
        </w:rPr>
        <w:tab/>
      </w:r>
      <w:r w:rsidR="00E26FA4">
        <w:rPr>
          <w:sz w:val="22"/>
        </w:rPr>
        <w:t xml:space="preserve">Correction related to </w:t>
      </w:r>
      <w:r w:rsidR="00C053CA">
        <w:rPr>
          <w:sz w:val="22"/>
        </w:rPr>
        <w:t>wideband operation</w:t>
      </w:r>
    </w:p>
    <w:p w14:paraId="025260C1" w14:textId="77777777" w:rsidR="00E90E49" w:rsidRPr="00CE0424" w:rsidRDefault="00E90E49" w:rsidP="00D546FF">
      <w:pPr>
        <w:pStyle w:val="3GPPHeader"/>
        <w:rPr>
          <w:sz w:val="22"/>
        </w:rPr>
      </w:pPr>
      <w:r w:rsidRPr="00CE0424">
        <w:rPr>
          <w:sz w:val="22"/>
        </w:rPr>
        <w:t>Document for:</w:t>
      </w:r>
      <w:r w:rsidRPr="00CE0424">
        <w:rPr>
          <w:sz w:val="22"/>
        </w:rPr>
        <w:tab/>
      </w:r>
      <w:r w:rsidRPr="00C15FCA">
        <w:rPr>
          <w:sz w:val="22"/>
        </w:rPr>
        <w:t>Discussion, Decision</w:t>
      </w:r>
    </w:p>
    <w:p w14:paraId="2D5672ED" w14:textId="77777777" w:rsidR="00E90E49" w:rsidRPr="00CE0424" w:rsidRDefault="00E90E49" w:rsidP="00E90E49"/>
    <w:p w14:paraId="6883CB62" w14:textId="7DC4F21B" w:rsidR="00E90E49" w:rsidRDefault="00230D18" w:rsidP="00CE0424">
      <w:pPr>
        <w:pStyle w:val="Heading1"/>
      </w:pPr>
      <w:r>
        <w:t>1</w:t>
      </w:r>
      <w:r>
        <w:tab/>
      </w:r>
      <w:r w:rsidR="00E90E49" w:rsidRPr="00CE0424">
        <w:t>Introduction</w:t>
      </w:r>
    </w:p>
    <w:p w14:paraId="34D2A197" w14:textId="1557660D" w:rsidR="00E26FA4" w:rsidRPr="00CE0424" w:rsidRDefault="00E26FA4" w:rsidP="00E26FA4">
      <w:pPr>
        <w:pStyle w:val="BodyText"/>
      </w:pPr>
      <w:r>
        <w:t xml:space="preserve">This contribution contains </w:t>
      </w:r>
      <w:r w:rsidR="009F7417">
        <w:t>a</w:t>
      </w:r>
      <w:r w:rsidR="00C053CA">
        <w:t xml:space="preserve"> </w:t>
      </w:r>
      <w:r>
        <w:t xml:space="preserve">correction related to </w:t>
      </w:r>
      <w:r w:rsidR="00C053CA">
        <w:t>wideband operation</w:t>
      </w:r>
      <w:r>
        <w:t xml:space="preserve"> under the Rel-16 NR-U maintenance agenda item.</w:t>
      </w:r>
      <w:r w:rsidR="009F7417">
        <w:t xml:space="preserve"> Two alternatives are discussed, and RAN1 should discuss and decide which one to adopt.</w:t>
      </w:r>
    </w:p>
    <w:p w14:paraId="18F8530C" w14:textId="123478AE" w:rsidR="00E26FA4" w:rsidRDefault="00E26FA4" w:rsidP="00E26FA4">
      <w:pPr>
        <w:pStyle w:val="Heading1"/>
      </w:pPr>
      <w:r>
        <w:t>2</w:t>
      </w:r>
      <w:r>
        <w:tab/>
        <w:t xml:space="preserve">Correction Related to </w:t>
      </w:r>
      <w:r w:rsidR="00C053CA">
        <w:t>Wideband Operation</w:t>
      </w:r>
    </w:p>
    <w:p w14:paraId="537BB2D2" w14:textId="2B681E45" w:rsidR="00FC507F" w:rsidRDefault="00FC507F" w:rsidP="00FC507F">
      <w:pPr>
        <w:jc w:val="both"/>
        <w:rPr>
          <w:lang w:val="en-GB" w:eastAsia="ja-JP"/>
        </w:rPr>
      </w:pPr>
      <w:r w:rsidRPr="00FC507F">
        <w:rPr>
          <w:noProof/>
          <w:lang w:val="en-GB" w:eastAsia="ja-JP"/>
        </w:rPr>
        <mc:AlternateContent>
          <mc:Choice Requires="wps">
            <w:drawing>
              <wp:anchor distT="45720" distB="45720" distL="114300" distR="114300" simplePos="0" relativeHeight="251659264" behindDoc="0" locked="0" layoutInCell="1" allowOverlap="1" wp14:anchorId="011DD273" wp14:editId="68CB6441">
                <wp:simplePos x="0" y="0"/>
                <wp:positionH relativeFrom="margin">
                  <wp:align>right</wp:align>
                </wp:positionH>
                <wp:positionV relativeFrom="paragraph">
                  <wp:posOffset>562251</wp:posOffset>
                </wp:positionV>
                <wp:extent cx="6090285" cy="1404620"/>
                <wp:effectExtent l="0" t="0" r="24765" b="27305"/>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0285" cy="1404620"/>
                        </a:xfrm>
                        <a:prstGeom prst="rect">
                          <a:avLst/>
                        </a:prstGeom>
                        <a:solidFill>
                          <a:srgbClr val="FFFFFF"/>
                        </a:solidFill>
                        <a:ln w="9525">
                          <a:solidFill>
                            <a:srgbClr val="000000"/>
                          </a:solidFill>
                          <a:miter lim="800000"/>
                          <a:headEnd/>
                          <a:tailEnd/>
                        </a:ln>
                      </wps:spPr>
                      <wps:txbx>
                        <w:txbxContent>
                          <w:p w14:paraId="322B265E" w14:textId="5CDDAF82" w:rsidR="002324BE" w:rsidRPr="00FC507F" w:rsidRDefault="002324BE" w:rsidP="00FC507F">
                            <w:pPr>
                              <w:rPr>
                                <w:rFonts w:ascii="Times New Roman" w:eastAsia="SimSun" w:hAnsi="Times New Roman" w:cs="Times New Roman"/>
                                <w:szCs w:val="20"/>
                                <w:lang w:val="en-GB"/>
                              </w:rPr>
                            </w:pPr>
                            <w:r w:rsidRPr="00FC507F">
                              <w:rPr>
                                <w:rFonts w:ascii="Times New Roman" w:eastAsia="SimSun" w:hAnsi="Times New Roman" w:cs="Times New Roman"/>
                                <w:szCs w:val="20"/>
                                <w:lang w:val="en-GB"/>
                              </w:rPr>
                              <w:t xml:space="preserve">For each CORESET in a DL BWP of a serving cell, a respective </w:t>
                            </w:r>
                            <w:r w:rsidRPr="00FC507F">
                              <w:rPr>
                                <w:rFonts w:ascii="Times New Roman" w:eastAsia="SimSun" w:hAnsi="Times New Roman" w:cs="Times New Roman"/>
                                <w:i/>
                                <w:szCs w:val="20"/>
                                <w:lang w:val="en-GB"/>
                              </w:rPr>
                              <w:t>frequencyDomainResources</w:t>
                            </w:r>
                            <w:r w:rsidRPr="00FC507F">
                              <w:rPr>
                                <w:rFonts w:ascii="Times New Roman" w:eastAsia="SimSun" w:hAnsi="Times New Roman" w:cs="Times New Roman"/>
                                <w:szCs w:val="20"/>
                                <w:lang w:val="en-GB"/>
                              </w:rPr>
                              <w:t xml:space="preserve"> provides a bitmap </w:t>
                            </w:r>
                          </w:p>
                          <w:p w14:paraId="3C6BB093" w14:textId="77777777" w:rsidR="002324BE" w:rsidRPr="00FC507F" w:rsidRDefault="002324BE" w:rsidP="00FC507F">
                            <w:pPr>
                              <w:spacing w:after="180" w:line="240" w:lineRule="auto"/>
                              <w:ind w:left="568" w:hanging="284"/>
                              <w:rPr>
                                <w:rFonts w:ascii="Times New Roman" w:eastAsia="SimSun" w:hAnsi="Times New Roman" w:cs="Times New Roman"/>
                                <w:szCs w:val="20"/>
                                <w:lang w:val="x-none"/>
                              </w:rPr>
                            </w:pPr>
                            <w:r w:rsidRPr="00FC507F">
                              <w:rPr>
                                <w:rFonts w:ascii="Times New Roman" w:eastAsia="SimSun" w:hAnsi="Times New Roman" w:cs="Times New Roman"/>
                                <w:szCs w:val="20"/>
                                <w:lang w:val="x-none"/>
                              </w:rPr>
                              <w:t>-</w:t>
                            </w:r>
                            <w:r w:rsidRPr="00FC507F">
                              <w:rPr>
                                <w:rFonts w:ascii="Times New Roman" w:eastAsia="SimSun" w:hAnsi="Times New Roman" w:cs="Times New Roman"/>
                                <w:szCs w:val="20"/>
                                <w:lang w:val="x-none"/>
                              </w:rPr>
                              <w:tab/>
                              <w:t xml:space="preserve">if a CORESET is not associated with any search space set configured with </w:t>
                            </w:r>
                            <w:r w:rsidRPr="00FC507F">
                              <w:rPr>
                                <w:rFonts w:ascii="Times New Roman" w:eastAsia="SimSun" w:hAnsi="Times New Roman" w:cs="Times New Roman"/>
                                <w:i/>
                                <w:szCs w:val="20"/>
                                <w:lang w:val="x-none"/>
                              </w:rPr>
                              <w:t>freqMonitorLocation</w:t>
                            </w:r>
                            <w:r w:rsidRPr="00FC507F">
                              <w:rPr>
                                <w:rFonts w:ascii="Times New Roman" w:eastAsia="SimSun" w:hAnsi="Times New Roman" w:cs="Times New Roman"/>
                                <w:i/>
                                <w:szCs w:val="20"/>
                              </w:rPr>
                              <w:t>s</w:t>
                            </w:r>
                            <w:r w:rsidRPr="00FC507F">
                              <w:rPr>
                                <w:rFonts w:ascii="Times New Roman" w:eastAsia="SimSun" w:hAnsi="Times New Roman" w:cs="Times New Roman"/>
                                <w:szCs w:val="20"/>
                                <w:lang w:val="x-none"/>
                              </w:rPr>
                              <w:t xml:space="preserve">, the bits of the bitmap have a one-to-one mapping with non-overlapping groups of 6 consecutive PRBs, in ascending order of the PRB index in the DL BWP bandwidth of  </w:t>
                            </w:r>
                            <m:oMath>
                              <m:sSubSup>
                                <m:sSubSupPr>
                                  <m:ctrlPr>
                                    <w:rPr>
                                      <w:rFonts w:ascii="Cambria Math" w:eastAsia="SimSun" w:hAnsi="Cambria Math" w:cs="Times New Roman"/>
                                      <w:i/>
                                      <w:szCs w:val="20"/>
                                      <w:lang w:val="x-none"/>
                                    </w:rPr>
                                  </m:ctrlPr>
                                </m:sSubSupPr>
                                <m:e>
                                  <m:r>
                                    <w:rPr>
                                      <w:rFonts w:ascii="Cambria Math" w:eastAsia="SimSun" w:hAnsi="Cambria Math" w:cs="Times New Roman"/>
                                      <w:szCs w:val="20"/>
                                      <w:lang w:val="x-none"/>
                                    </w:rPr>
                                    <m:t>N</m:t>
                                  </m:r>
                                </m:e>
                                <m:sub>
                                  <m:r>
                                    <m:rPr>
                                      <m:sty m:val="p"/>
                                    </m:rPr>
                                    <w:rPr>
                                      <w:rFonts w:ascii="Cambria Math" w:eastAsia="SimSun" w:hAnsi="Cambria Math" w:cs="Times New Roman"/>
                                      <w:szCs w:val="20"/>
                                      <w:lang w:val="x-none"/>
                                    </w:rPr>
                                    <m:t>RB</m:t>
                                  </m:r>
                                </m:sub>
                                <m:sup>
                                  <m:r>
                                    <m:rPr>
                                      <m:sty m:val="p"/>
                                    </m:rPr>
                                    <w:rPr>
                                      <w:rFonts w:ascii="Cambria Math" w:eastAsia="SimSun" w:hAnsi="Cambria Math" w:cs="Times New Roman"/>
                                      <w:szCs w:val="20"/>
                                      <w:lang w:val="x-none"/>
                                    </w:rPr>
                                    <m:t>BWP</m:t>
                                  </m:r>
                                </m:sup>
                              </m:sSubSup>
                            </m:oMath>
                            <w:r w:rsidRPr="00FC507F">
                              <w:rPr>
                                <w:rFonts w:ascii="Times New Roman" w:eastAsia="SimSun" w:hAnsi="Times New Roman" w:cs="Times New Roman"/>
                                <w:szCs w:val="20"/>
                                <w:lang w:val="x-none"/>
                              </w:rPr>
                              <w:t xml:space="preserve"> PRBs with starting common RB position </w:t>
                            </w:r>
                            <m:oMath>
                              <m:sSubSup>
                                <m:sSubSupPr>
                                  <m:ctrlPr>
                                    <w:rPr>
                                      <w:rFonts w:ascii="Cambria Math" w:eastAsia="SimSun" w:hAnsi="Cambria Math" w:cs="Times New Roman"/>
                                      <w:i/>
                                      <w:szCs w:val="20"/>
                                      <w:lang w:val="x-none"/>
                                    </w:rPr>
                                  </m:ctrlPr>
                                </m:sSubSupPr>
                                <m:e>
                                  <m:r>
                                    <w:rPr>
                                      <w:rFonts w:ascii="Cambria Math" w:eastAsia="SimSun" w:hAnsi="Cambria Math" w:cs="Times New Roman"/>
                                      <w:szCs w:val="20"/>
                                      <w:lang w:val="x-none"/>
                                    </w:rPr>
                                    <m:t>N</m:t>
                                  </m:r>
                                </m:e>
                                <m:sub>
                                  <m:r>
                                    <m:rPr>
                                      <m:sty m:val="p"/>
                                    </m:rPr>
                                    <w:rPr>
                                      <w:rFonts w:ascii="Cambria Math" w:eastAsia="SimSun" w:hAnsi="Cambria Math" w:cs="Times New Roman"/>
                                      <w:szCs w:val="20"/>
                                      <w:lang w:val="x-none"/>
                                    </w:rPr>
                                    <m:t>BWP</m:t>
                                  </m:r>
                                </m:sub>
                                <m:sup>
                                  <m:r>
                                    <m:rPr>
                                      <m:sty m:val="p"/>
                                    </m:rPr>
                                    <w:rPr>
                                      <w:rFonts w:ascii="Cambria Math" w:eastAsia="SimSun" w:hAnsi="Cambria Math" w:cs="Times New Roman"/>
                                      <w:szCs w:val="20"/>
                                      <w:lang w:val="x-none"/>
                                    </w:rPr>
                                    <m:t>start</m:t>
                                  </m:r>
                                </m:sup>
                              </m:sSubSup>
                            </m:oMath>
                            <w:r w:rsidRPr="00FC507F">
                              <w:rPr>
                                <w:rFonts w:ascii="Times New Roman" w:eastAsia="SimSun" w:hAnsi="Times New Roman" w:cs="Times New Roman"/>
                                <w:szCs w:val="20"/>
                                <w:lang w:val="x-none"/>
                              </w:rPr>
                              <w:t xml:space="preserve">, where </w:t>
                            </w:r>
                            <w:r w:rsidRPr="00FC507F">
                              <w:rPr>
                                <w:rFonts w:ascii="Times New Roman" w:eastAsia="SimSun" w:hAnsi="Times New Roman" w:cs="Times New Roman"/>
                                <w:szCs w:val="20"/>
                                <w:highlight w:val="yellow"/>
                                <w:lang w:val="x-none"/>
                              </w:rPr>
                              <w:t xml:space="preserve">the first common RB of the first group of 6 PRBs has common RB index </w:t>
                            </w:r>
                            <m:oMath>
                              <m:r>
                                <w:rPr>
                                  <w:rFonts w:ascii="Cambria Math" w:eastAsia="SimSun" w:hAnsi="Cambria Math" w:cs="Times New Roman"/>
                                  <w:szCs w:val="20"/>
                                  <w:highlight w:val="yellow"/>
                                  <w:lang w:val="x-none"/>
                                </w:rPr>
                                <m:t>6⋅</m:t>
                              </m:r>
                              <m:d>
                                <m:dPr>
                                  <m:begChr m:val="⌈"/>
                                  <m:endChr m:val="⌉"/>
                                  <m:ctrlPr>
                                    <w:rPr>
                                      <w:rFonts w:ascii="Cambria Math" w:eastAsia="SimSun" w:hAnsi="Cambria Math" w:cs="Times New Roman"/>
                                      <w:i/>
                                      <w:szCs w:val="20"/>
                                      <w:highlight w:val="yellow"/>
                                      <w:lang w:val="x-none"/>
                                    </w:rPr>
                                  </m:ctrlPr>
                                </m:dPr>
                                <m:e>
                                  <m:sSubSup>
                                    <m:sSubSupPr>
                                      <m:ctrlPr>
                                        <w:rPr>
                                          <w:rFonts w:ascii="Cambria Math" w:eastAsia="SimSun" w:hAnsi="Cambria Math" w:cs="Times New Roman"/>
                                          <w:i/>
                                          <w:szCs w:val="20"/>
                                          <w:highlight w:val="yellow"/>
                                          <w:lang w:val="x-none"/>
                                        </w:rPr>
                                      </m:ctrlPr>
                                    </m:sSubSupPr>
                                    <m:e>
                                      <m:r>
                                        <w:rPr>
                                          <w:rFonts w:ascii="Cambria Math" w:eastAsia="SimSun" w:hAnsi="Cambria Math" w:cs="Times New Roman"/>
                                          <w:szCs w:val="20"/>
                                          <w:highlight w:val="yellow"/>
                                          <w:lang w:val="x-none"/>
                                        </w:rPr>
                                        <m:t>N</m:t>
                                      </m:r>
                                    </m:e>
                                    <m:sub>
                                      <m:r>
                                        <m:rPr>
                                          <m:sty m:val="p"/>
                                        </m:rPr>
                                        <w:rPr>
                                          <w:rFonts w:ascii="Cambria Math" w:eastAsia="SimSun" w:hAnsi="Cambria Math" w:cs="Times New Roman"/>
                                          <w:szCs w:val="20"/>
                                          <w:highlight w:val="yellow"/>
                                          <w:lang w:val="x-none"/>
                                        </w:rPr>
                                        <m:t>BWP</m:t>
                                      </m:r>
                                    </m:sub>
                                    <m:sup>
                                      <m:r>
                                        <m:rPr>
                                          <m:sty m:val="p"/>
                                        </m:rPr>
                                        <w:rPr>
                                          <w:rFonts w:ascii="Cambria Math" w:eastAsia="SimSun" w:hAnsi="Cambria Math" w:cs="Times New Roman"/>
                                          <w:szCs w:val="20"/>
                                          <w:highlight w:val="yellow"/>
                                          <w:lang w:val="x-none"/>
                                        </w:rPr>
                                        <m:t>start</m:t>
                                      </m:r>
                                    </m:sup>
                                  </m:sSubSup>
                                  <m:r>
                                    <w:rPr>
                                      <w:rFonts w:ascii="Cambria Math" w:eastAsia="SimSun" w:hAnsi="Cambria Math" w:cs="Times New Roman"/>
                                      <w:szCs w:val="20"/>
                                      <w:highlight w:val="yellow"/>
                                      <w:lang w:val="x-none"/>
                                    </w:rPr>
                                    <m:t>/6</m:t>
                                  </m:r>
                                </m:e>
                              </m:d>
                            </m:oMath>
                            <w:r w:rsidRPr="00FC507F">
                              <w:rPr>
                                <w:rFonts w:ascii="Times New Roman" w:eastAsia="SimSun" w:hAnsi="Times New Roman" w:cs="Times New Roman"/>
                                <w:szCs w:val="20"/>
                                <w:highlight w:val="yellow"/>
                                <w:lang w:val="x-none"/>
                              </w:rPr>
                              <w:t xml:space="preserve"> if </w:t>
                            </w:r>
                            <w:r w:rsidRPr="00FC507F">
                              <w:rPr>
                                <w:rFonts w:ascii="Times New Roman" w:eastAsia="SimSun" w:hAnsi="Times New Roman" w:cs="Times New Roman"/>
                                <w:i/>
                                <w:szCs w:val="20"/>
                                <w:highlight w:val="yellow"/>
                                <w:lang w:val="x-none"/>
                              </w:rPr>
                              <w:t>rb-</w:t>
                            </w:r>
                            <w:r w:rsidRPr="00FC507F">
                              <w:rPr>
                                <w:rFonts w:ascii="Times New Roman" w:eastAsia="SimSun" w:hAnsi="Times New Roman" w:cs="Times New Roman"/>
                                <w:i/>
                                <w:szCs w:val="20"/>
                                <w:highlight w:val="yellow"/>
                              </w:rPr>
                              <w:t>O</w:t>
                            </w:r>
                            <w:r w:rsidRPr="00FC507F">
                              <w:rPr>
                                <w:rFonts w:ascii="Times New Roman" w:eastAsia="SimSun" w:hAnsi="Times New Roman" w:cs="Times New Roman"/>
                                <w:i/>
                                <w:szCs w:val="20"/>
                                <w:highlight w:val="yellow"/>
                                <w:lang w:val="x-none"/>
                              </w:rPr>
                              <w:t>ffset</w:t>
                            </w:r>
                            <w:r w:rsidRPr="00FC507F">
                              <w:rPr>
                                <w:rFonts w:ascii="Times New Roman" w:eastAsia="SimSun" w:hAnsi="Times New Roman" w:cs="Times New Roman"/>
                                <w:szCs w:val="20"/>
                                <w:highlight w:val="yellow"/>
                                <w:lang w:val="x-none"/>
                              </w:rPr>
                              <w:t xml:space="preserve"> is not provided</w:t>
                            </w:r>
                            <w:r w:rsidRPr="00FC507F">
                              <w:rPr>
                                <w:rFonts w:ascii="Times New Roman" w:eastAsia="SimSun" w:hAnsi="Times New Roman" w:cs="Times New Roman"/>
                                <w:szCs w:val="20"/>
                                <w:lang w:val="x-none"/>
                              </w:rPr>
                              <w:t xml:space="preserve">, </w:t>
                            </w:r>
                            <w:r w:rsidRPr="00FC507F">
                              <w:rPr>
                                <w:rFonts w:ascii="Times New Roman" w:eastAsia="SimSun" w:hAnsi="Times New Roman" w:cs="Times New Roman"/>
                                <w:szCs w:val="20"/>
                                <w:highlight w:val="cyan"/>
                                <w:lang w:val="x-none"/>
                              </w:rPr>
                              <w:t xml:space="preserve">or the first common RB of the first group of 6 PRBs has common RB index </w:t>
                            </w:r>
                            <m:oMath>
                              <m:sSubSup>
                                <m:sSubSupPr>
                                  <m:ctrlPr>
                                    <w:rPr>
                                      <w:rFonts w:ascii="Cambria Math" w:eastAsia="SimSun" w:hAnsi="Cambria Math" w:cs="Times New Roman"/>
                                      <w:i/>
                                      <w:szCs w:val="20"/>
                                      <w:highlight w:val="cyan"/>
                                      <w:lang w:val="x-none"/>
                                    </w:rPr>
                                  </m:ctrlPr>
                                </m:sSubSupPr>
                                <m:e>
                                  <m:r>
                                    <w:rPr>
                                      <w:rFonts w:ascii="Cambria Math" w:eastAsia="SimSun" w:hAnsi="Cambria Math" w:cs="Times New Roman"/>
                                      <w:szCs w:val="20"/>
                                      <w:highlight w:val="cyan"/>
                                      <w:lang w:val="x-none"/>
                                    </w:rPr>
                                    <m:t>N</m:t>
                                  </m:r>
                                </m:e>
                                <m:sub>
                                  <m:r>
                                    <m:rPr>
                                      <m:sty m:val="p"/>
                                    </m:rPr>
                                    <w:rPr>
                                      <w:rFonts w:ascii="Cambria Math" w:eastAsia="SimSun" w:hAnsi="Cambria Math" w:cs="Times New Roman"/>
                                      <w:szCs w:val="20"/>
                                      <w:highlight w:val="cyan"/>
                                      <w:lang w:val="x-none"/>
                                    </w:rPr>
                                    <m:t>BWP</m:t>
                                  </m:r>
                                </m:sub>
                                <m:sup>
                                  <m:r>
                                    <m:rPr>
                                      <m:sty m:val="p"/>
                                    </m:rPr>
                                    <w:rPr>
                                      <w:rFonts w:ascii="Cambria Math" w:eastAsia="SimSun" w:hAnsi="Cambria Math" w:cs="Times New Roman"/>
                                      <w:szCs w:val="20"/>
                                      <w:highlight w:val="cyan"/>
                                      <w:lang w:val="x-none"/>
                                    </w:rPr>
                                    <m:t>start</m:t>
                                  </m:r>
                                </m:sup>
                              </m:sSubSup>
                              <m:r>
                                <w:rPr>
                                  <w:rFonts w:ascii="Cambria Math" w:eastAsia="SimSun" w:hAnsi="Cambria Math" w:cs="Times New Roman"/>
                                  <w:szCs w:val="20"/>
                                  <w:highlight w:val="cyan"/>
                                  <w:lang w:val="x-none"/>
                                </w:rPr>
                                <m:t>+</m:t>
                              </m:r>
                              <m:sSubSup>
                                <m:sSubSupPr>
                                  <m:ctrlPr>
                                    <w:rPr>
                                      <w:rFonts w:ascii="Cambria Math" w:eastAsia="SimSun" w:hAnsi="Cambria Math" w:cs="Times New Roman"/>
                                      <w:i/>
                                      <w:szCs w:val="20"/>
                                      <w:highlight w:val="cyan"/>
                                      <w:lang w:val="x-none"/>
                                    </w:rPr>
                                  </m:ctrlPr>
                                </m:sSubSupPr>
                                <m:e>
                                  <m:r>
                                    <w:rPr>
                                      <w:rFonts w:ascii="Cambria Math" w:eastAsia="SimSun" w:hAnsi="Cambria Math" w:cs="Times New Roman"/>
                                      <w:szCs w:val="20"/>
                                      <w:highlight w:val="cyan"/>
                                      <w:lang w:val="x-none"/>
                                    </w:rPr>
                                    <m:t>N</m:t>
                                  </m:r>
                                </m:e>
                                <m:sub>
                                  <m:r>
                                    <m:rPr>
                                      <m:sty m:val="p"/>
                                    </m:rPr>
                                    <w:rPr>
                                      <w:rFonts w:ascii="Cambria Math" w:eastAsia="SimSun" w:hAnsi="Cambria Math" w:cs="Times New Roman"/>
                                      <w:szCs w:val="20"/>
                                      <w:highlight w:val="cyan"/>
                                      <w:lang w:val="x-none"/>
                                    </w:rPr>
                                    <m:t>RB</m:t>
                                  </m:r>
                                </m:sub>
                                <m:sup>
                                  <m:r>
                                    <m:rPr>
                                      <m:sty m:val="p"/>
                                    </m:rPr>
                                    <w:rPr>
                                      <w:rFonts w:ascii="Cambria Math" w:eastAsia="SimSun" w:hAnsi="Cambria Math" w:cs="Times New Roman"/>
                                      <w:szCs w:val="20"/>
                                      <w:highlight w:val="cyan"/>
                                      <w:lang w:val="x-none"/>
                                    </w:rPr>
                                    <m:t>offset</m:t>
                                  </m:r>
                                </m:sup>
                              </m:sSubSup>
                            </m:oMath>
                            <w:r w:rsidRPr="00FC507F">
                              <w:rPr>
                                <w:rFonts w:ascii="Times New Roman" w:eastAsia="SimSun" w:hAnsi="Times New Roman" w:cs="Times New Roman"/>
                                <w:szCs w:val="20"/>
                                <w:highlight w:val="cyan"/>
                                <w:lang w:val="x-none"/>
                              </w:rPr>
                              <w:t xml:space="preserve"> where </w:t>
                            </w:r>
                            <m:oMath>
                              <m:sSubSup>
                                <m:sSubSupPr>
                                  <m:ctrlPr>
                                    <w:rPr>
                                      <w:rFonts w:ascii="Cambria Math" w:eastAsia="SimSun" w:hAnsi="Cambria Math" w:cs="Times New Roman"/>
                                      <w:i/>
                                      <w:szCs w:val="20"/>
                                      <w:highlight w:val="cyan"/>
                                      <w:lang w:val="x-none"/>
                                    </w:rPr>
                                  </m:ctrlPr>
                                </m:sSubSupPr>
                                <m:e>
                                  <m:r>
                                    <w:rPr>
                                      <w:rFonts w:ascii="Cambria Math" w:eastAsia="SimSun" w:hAnsi="Cambria Math" w:cs="Times New Roman"/>
                                      <w:szCs w:val="20"/>
                                      <w:highlight w:val="cyan"/>
                                      <w:lang w:val="x-none"/>
                                    </w:rPr>
                                    <m:t>N</m:t>
                                  </m:r>
                                </m:e>
                                <m:sub>
                                  <m:r>
                                    <m:rPr>
                                      <m:sty m:val="p"/>
                                    </m:rPr>
                                    <w:rPr>
                                      <w:rFonts w:ascii="Cambria Math" w:eastAsia="SimSun" w:hAnsi="Cambria Math" w:cs="Times New Roman"/>
                                      <w:szCs w:val="20"/>
                                      <w:highlight w:val="cyan"/>
                                      <w:lang w:val="x-none"/>
                                    </w:rPr>
                                    <m:t>RB</m:t>
                                  </m:r>
                                </m:sub>
                                <m:sup>
                                  <m:r>
                                    <m:rPr>
                                      <m:sty m:val="p"/>
                                    </m:rPr>
                                    <w:rPr>
                                      <w:rFonts w:ascii="Cambria Math" w:eastAsia="SimSun" w:hAnsi="Cambria Math" w:cs="Times New Roman"/>
                                      <w:szCs w:val="20"/>
                                      <w:highlight w:val="cyan"/>
                                      <w:lang w:val="x-none"/>
                                    </w:rPr>
                                    <m:t>offset</m:t>
                                  </m:r>
                                </m:sup>
                              </m:sSubSup>
                            </m:oMath>
                            <w:r w:rsidRPr="00FC507F">
                              <w:rPr>
                                <w:rFonts w:ascii="Times New Roman" w:eastAsia="SimSun" w:hAnsi="Times New Roman" w:cs="Times New Roman"/>
                                <w:szCs w:val="20"/>
                                <w:highlight w:val="cyan"/>
                                <w:lang w:val="x-none"/>
                              </w:rPr>
                              <w:t xml:space="preserve"> is provided by </w:t>
                            </w:r>
                            <w:r w:rsidRPr="00FC507F">
                              <w:rPr>
                                <w:rFonts w:ascii="Times New Roman" w:eastAsia="SimSun" w:hAnsi="Times New Roman" w:cs="Times New Roman"/>
                                <w:i/>
                                <w:szCs w:val="20"/>
                                <w:highlight w:val="cyan"/>
                                <w:lang w:val="x-none"/>
                              </w:rPr>
                              <w:t>rb-</w:t>
                            </w:r>
                            <w:r w:rsidRPr="00FC507F">
                              <w:rPr>
                                <w:rFonts w:ascii="Times New Roman" w:eastAsia="SimSun" w:hAnsi="Times New Roman" w:cs="Times New Roman"/>
                                <w:i/>
                                <w:szCs w:val="20"/>
                                <w:highlight w:val="cyan"/>
                              </w:rPr>
                              <w:t>O</w:t>
                            </w:r>
                            <w:r w:rsidRPr="00FC507F">
                              <w:rPr>
                                <w:rFonts w:ascii="Times New Roman" w:eastAsia="SimSun" w:hAnsi="Times New Roman" w:cs="Times New Roman"/>
                                <w:i/>
                                <w:szCs w:val="20"/>
                                <w:highlight w:val="cyan"/>
                                <w:lang w:val="x-none"/>
                              </w:rPr>
                              <w:t>ffset</w:t>
                            </w:r>
                            <w:r w:rsidRPr="00FC507F">
                              <w:rPr>
                                <w:rFonts w:ascii="Times New Roman" w:eastAsia="SimSun" w:hAnsi="Times New Roman" w:cs="Times New Roman"/>
                                <w:i/>
                                <w:szCs w:val="20"/>
                                <w:lang w:val="x-none"/>
                              </w:rPr>
                              <w:t>.</w:t>
                            </w:r>
                            <w:r w:rsidRPr="00FC507F">
                              <w:rPr>
                                <w:rFonts w:ascii="Times New Roman" w:eastAsia="SimSun" w:hAnsi="Times New Roman" w:cs="Times New Roman"/>
                                <w:szCs w:val="20"/>
                                <w:lang w:val="x-none"/>
                              </w:rPr>
                              <w:t xml:space="preserve"> </w:t>
                            </w:r>
                          </w:p>
                          <w:p w14:paraId="11E8F60E" w14:textId="02825403" w:rsidR="002324BE" w:rsidRPr="00FC507F" w:rsidRDefault="002324BE" w:rsidP="00FC507F">
                            <w:pPr>
                              <w:spacing w:after="180" w:line="240" w:lineRule="auto"/>
                              <w:ind w:left="568" w:hanging="284"/>
                              <w:rPr>
                                <w:rFonts w:ascii="Times New Roman" w:eastAsia="SimSun" w:hAnsi="Times New Roman" w:cs="Times New Roman"/>
                                <w:szCs w:val="20"/>
                                <w:lang w:val="x-none"/>
                              </w:rPr>
                            </w:pPr>
                            <w:r w:rsidRPr="00FC507F">
                              <w:rPr>
                                <w:rFonts w:ascii="Times New Roman" w:eastAsia="SimSun" w:hAnsi="Times New Roman" w:cs="Times New Roman"/>
                                <w:szCs w:val="20"/>
                                <w:lang w:val="x-none"/>
                              </w:rPr>
                              <w:t>-</w:t>
                            </w:r>
                            <w:r w:rsidRPr="00FC507F">
                              <w:rPr>
                                <w:rFonts w:ascii="Times New Roman" w:eastAsia="SimSun" w:hAnsi="Times New Roman" w:cs="Times New Roman"/>
                                <w:szCs w:val="20"/>
                                <w:lang w:val="x-none"/>
                              </w:rPr>
                              <w:tab/>
                              <w:t xml:space="preserve">if a CORESET is associated with at least one search space set configured with </w:t>
                            </w:r>
                            <w:r w:rsidRPr="00B44C6E">
                              <w:rPr>
                                <w:rFonts w:ascii="Times New Roman" w:eastAsia="SimSun" w:hAnsi="Times New Roman" w:cs="Times New Roman"/>
                                <w:i/>
                                <w:iCs/>
                                <w:szCs w:val="20"/>
                                <w:lang w:val="x-none"/>
                              </w:rPr>
                              <w:t>freqMonitorLocations</w:t>
                            </w:r>
                            <w:r w:rsidRPr="00FC507F">
                              <w:rPr>
                                <w:rFonts w:ascii="Times New Roman" w:eastAsia="SimSun" w:hAnsi="Times New Roman" w:cs="Times New Roman"/>
                                <w:szCs w:val="20"/>
                                <w:lang w:val="x-none"/>
                              </w:rPr>
                              <w:t xml:space="preserve">, the first </w:t>
                            </w:r>
                            <m:oMath>
                              <m:sSubSup>
                                <m:sSubSupPr>
                                  <m:ctrlPr>
                                    <w:rPr>
                                      <w:rFonts w:ascii="Cambria Math" w:eastAsia="SimSun" w:hAnsi="Cambria Math" w:cs="Times New Roman"/>
                                      <w:szCs w:val="20"/>
                                      <w:lang w:val="x-none"/>
                                    </w:rPr>
                                  </m:ctrlPr>
                                </m:sSubSupPr>
                                <m:e>
                                  <m:r>
                                    <w:rPr>
                                      <w:rFonts w:ascii="Cambria Math" w:eastAsia="SimSun" w:hAnsi="Cambria Math" w:cs="Times New Roman"/>
                                      <w:szCs w:val="20"/>
                                      <w:lang w:val="x-none"/>
                                    </w:rPr>
                                    <m:t>N</m:t>
                                  </m:r>
                                </m:e>
                                <m:sub>
                                  <m:r>
                                    <m:rPr>
                                      <m:sty m:val="p"/>
                                    </m:rPr>
                                    <w:rPr>
                                      <w:rFonts w:ascii="Cambria Math" w:eastAsia="SimSun" w:hAnsi="Cambria Math" w:cs="Times New Roman"/>
                                      <w:szCs w:val="20"/>
                                      <w:lang w:val="x-none"/>
                                    </w:rPr>
                                    <m:t>RBG,set0</m:t>
                                  </m:r>
                                </m:sub>
                                <m:sup>
                                  <m:r>
                                    <m:rPr>
                                      <m:sty m:val="p"/>
                                    </m:rPr>
                                    <w:rPr>
                                      <w:rFonts w:ascii="Cambria Math" w:eastAsia="SimSun" w:hAnsi="Cambria Math" w:cs="Times New Roman"/>
                                      <w:szCs w:val="20"/>
                                      <w:lang w:val="x-none"/>
                                    </w:rPr>
                                    <m:t>size</m:t>
                                  </m:r>
                                </m:sup>
                              </m:sSubSup>
                            </m:oMath>
                            <w:r w:rsidRPr="00FC507F">
                              <w:rPr>
                                <w:rFonts w:ascii="Times New Roman" w:eastAsia="SimSun" w:hAnsi="Times New Roman" w:cs="Times New Roman"/>
                                <w:szCs w:val="20"/>
                                <w:lang w:val="x-none"/>
                              </w:rPr>
                              <w:t xml:space="preserve">  bits of the bitmap have a one-to-one mapping with non-overlapping groups of 6 consecutive PRBs, in ascending order of the PRB index in each RB set </w:t>
                            </w:r>
                            <m:oMath>
                              <m:r>
                                <w:rPr>
                                  <w:rFonts w:ascii="Cambria Math" w:eastAsia="SimSun" w:hAnsi="Cambria Math" w:cs="Times New Roman"/>
                                  <w:szCs w:val="20"/>
                                  <w:lang w:val="x-none"/>
                                </w:rPr>
                                <m:t>k</m:t>
                              </m:r>
                            </m:oMath>
                            <w:r w:rsidRPr="00FC507F">
                              <w:rPr>
                                <w:rFonts w:ascii="Times New Roman" w:eastAsia="SimSun" w:hAnsi="Times New Roman" w:cs="Times New Roman"/>
                                <w:szCs w:val="20"/>
                                <w:lang w:val="x-none"/>
                              </w:rPr>
                              <w:t xml:space="preserve"> in the DL BWP bandwidth of  </w:t>
                            </w:r>
                            <m:oMath>
                              <m:sSubSup>
                                <m:sSubSupPr>
                                  <m:ctrlPr>
                                    <w:rPr>
                                      <w:rFonts w:ascii="Cambria Math" w:eastAsia="SimSun" w:hAnsi="Cambria Math" w:cs="Times New Roman"/>
                                      <w:szCs w:val="20"/>
                                      <w:lang w:val="x-none"/>
                                    </w:rPr>
                                  </m:ctrlPr>
                                </m:sSubSupPr>
                                <m:e>
                                  <m:r>
                                    <w:rPr>
                                      <w:rFonts w:ascii="Cambria Math" w:eastAsia="SimSun" w:hAnsi="Cambria Math" w:cs="Times New Roman"/>
                                      <w:szCs w:val="20"/>
                                      <w:lang w:val="x-none"/>
                                    </w:rPr>
                                    <m:t>N</m:t>
                                  </m:r>
                                </m:e>
                                <m:sub>
                                  <m:r>
                                    <m:rPr>
                                      <m:sty m:val="p"/>
                                    </m:rPr>
                                    <w:rPr>
                                      <w:rFonts w:ascii="Cambria Math" w:eastAsia="SimSun" w:hAnsi="Cambria Math" w:cs="Times New Roman"/>
                                      <w:szCs w:val="20"/>
                                      <w:lang w:val="x-none"/>
                                    </w:rPr>
                                    <m:t>RB</m:t>
                                  </m:r>
                                </m:sub>
                                <m:sup>
                                  <m:r>
                                    <m:rPr>
                                      <m:sty m:val="p"/>
                                    </m:rPr>
                                    <w:rPr>
                                      <w:rFonts w:ascii="Cambria Math" w:eastAsia="SimSun" w:hAnsi="Cambria Math" w:cs="Times New Roman"/>
                                      <w:szCs w:val="20"/>
                                      <w:lang w:val="x-none"/>
                                    </w:rPr>
                                    <m:t>BWP</m:t>
                                  </m:r>
                                </m:sup>
                              </m:sSubSup>
                            </m:oMath>
                            <w:r w:rsidRPr="00FC507F">
                              <w:rPr>
                                <w:rFonts w:ascii="Times New Roman" w:eastAsia="SimSun" w:hAnsi="Times New Roman" w:cs="Times New Roman"/>
                                <w:szCs w:val="20"/>
                                <w:lang w:val="x-none"/>
                              </w:rPr>
                              <w:t xml:space="preserve"> PRBs with starting common RB position  </w:t>
                            </w:r>
                            <m:oMath>
                              <m:sSubSup>
                                <m:sSubSupPr>
                                  <m:ctrlPr>
                                    <w:rPr>
                                      <w:rFonts w:ascii="Cambria Math" w:eastAsia="SimSun" w:hAnsi="Cambria Math" w:cs="Times New Roman"/>
                                      <w:szCs w:val="20"/>
                                      <w:lang w:val="x-none"/>
                                    </w:rPr>
                                  </m:ctrlPr>
                                </m:sSubSupPr>
                                <m:e>
                                  <m:r>
                                    <w:rPr>
                                      <w:rFonts w:ascii="Cambria Math" w:eastAsia="SimSun" w:hAnsi="Cambria Math" w:cs="Times New Roman"/>
                                      <w:szCs w:val="20"/>
                                      <w:lang w:val="x-none"/>
                                    </w:rPr>
                                    <m:t>RB</m:t>
                                  </m:r>
                                </m:e>
                                <m:sub>
                                  <m:r>
                                    <w:rPr>
                                      <w:rFonts w:ascii="Cambria Math" w:eastAsia="SimSun" w:hAnsi="Cambria Math" w:cs="Times New Roman"/>
                                      <w:szCs w:val="20"/>
                                      <w:lang w:val="x-none"/>
                                    </w:rPr>
                                    <m:t>s</m:t>
                                  </m:r>
                                  <m:r>
                                    <m:rPr>
                                      <m:sty m:val="p"/>
                                    </m:rPr>
                                    <w:rPr>
                                      <w:rFonts w:ascii="Cambria Math" w:eastAsia="SimSun" w:hAnsi="Cambria Math" w:cs="Times New Roman"/>
                                      <w:szCs w:val="20"/>
                                      <w:lang w:val="x-none"/>
                                    </w:rPr>
                                    <m:t>0+</m:t>
                                  </m:r>
                                  <m:r>
                                    <w:rPr>
                                      <w:rFonts w:ascii="Cambria Math" w:eastAsia="SimSun" w:hAnsi="Cambria Math" w:cs="Times New Roman"/>
                                      <w:szCs w:val="20"/>
                                      <w:lang w:val="x-none"/>
                                    </w:rPr>
                                    <m:t>k</m:t>
                                  </m:r>
                                  <m:r>
                                    <m:rPr>
                                      <m:sty m:val="p"/>
                                    </m:rPr>
                                    <w:rPr>
                                      <w:rFonts w:ascii="Cambria Math" w:eastAsia="SimSun" w:hAnsi="Cambria Math" w:cs="Times New Roman"/>
                                      <w:szCs w:val="20"/>
                                      <w:lang w:val="x-none"/>
                                    </w:rPr>
                                    <m:t>,DL</m:t>
                                  </m:r>
                                </m:sub>
                                <m:sup>
                                  <m:r>
                                    <m:rPr>
                                      <m:sty m:val="p"/>
                                    </m:rPr>
                                    <w:rPr>
                                      <w:rFonts w:ascii="Cambria Math" w:eastAsia="SimSun" w:hAnsi="Cambria Math" w:cs="Times New Roman"/>
                                      <w:szCs w:val="20"/>
                                      <w:lang w:val="x-none"/>
                                    </w:rPr>
                                    <m:t>start,</m:t>
                                  </m:r>
                                  <m:r>
                                    <w:rPr>
                                      <w:rFonts w:ascii="Cambria Math" w:eastAsia="SimSun" w:hAnsi="Cambria Math" w:cs="Times New Roman"/>
                                      <w:szCs w:val="20"/>
                                      <w:lang w:val="x-none"/>
                                    </w:rPr>
                                    <m:t>μ</m:t>
                                  </m:r>
                                </m:sup>
                              </m:sSubSup>
                              <m:r>
                                <m:rPr>
                                  <m:sty m:val="p"/>
                                </m:rPr>
                                <w:rPr>
                                  <w:rFonts w:ascii="Cambria Math" w:eastAsia="SimSun" w:hAnsi="Cambria Math" w:cs="Times New Roman"/>
                                  <w:szCs w:val="20"/>
                                  <w:lang w:val="x-none"/>
                                </w:rPr>
                                <m:t xml:space="preserve"> </m:t>
                              </m:r>
                            </m:oMath>
                            <w:r w:rsidRPr="00FC507F">
                              <w:rPr>
                                <w:rFonts w:ascii="Times New Roman" w:eastAsia="SimSun" w:hAnsi="Times New Roman" w:cs="Times New Roman"/>
                                <w:szCs w:val="20"/>
                                <w:lang w:val="x-none"/>
                              </w:rPr>
                              <w:t xml:space="preserve"> [6, TS 38.214], where the first common RB of the first group of 6 PRBs has common RB index </w:t>
                            </w:r>
                            <m:oMath>
                              <m:sSubSup>
                                <m:sSubSupPr>
                                  <m:ctrlPr>
                                    <w:rPr>
                                      <w:rFonts w:ascii="Cambria Math" w:eastAsia="SimSun" w:hAnsi="Cambria Math" w:cs="Times New Roman"/>
                                      <w:szCs w:val="20"/>
                                      <w:lang w:val="x-none"/>
                                    </w:rPr>
                                  </m:ctrlPr>
                                </m:sSubSupPr>
                                <m:e>
                                  <m:r>
                                    <w:rPr>
                                      <w:rFonts w:ascii="Cambria Math" w:eastAsia="SimSun" w:hAnsi="Cambria Math" w:cs="Times New Roman"/>
                                      <w:szCs w:val="20"/>
                                      <w:lang w:val="x-none"/>
                                    </w:rPr>
                                    <m:t>RB</m:t>
                                  </m:r>
                                </m:e>
                                <m:sub>
                                  <m:r>
                                    <w:rPr>
                                      <w:rFonts w:ascii="Cambria Math" w:eastAsia="SimSun" w:hAnsi="Cambria Math" w:cs="Times New Roman"/>
                                      <w:szCs w:val="20"/>
                                      <w:lang w:val="x-none"/>
                                    </w:rPr>
                                    <m:t>s</m:t>
                                  </m:r>
                                  <m:r>
                                    <m:rPr>
                                      <m:sty m:val="p"/>
                                    </m:rPr>
                                    <w:rPr>
                                      <w:rFonts w:ascii="Cambria Math" w:eastAsia="SimSun" w:hAnsi="Cambria Math" w:cs="Times New Roman"/>
                                      <w:szCs w:val="20"/>
                                      <w:lang w:val="x-none"/>
                                    </w:rPr>
                                    <m:t>0+</m:t>
                                  </m:r>
                                  <m:r>
                                    <w:rPr>
                                      <w:rFonts w:ascii="Cambria Math" w:eastAsia="SimSun" w:hAnsi="Cambria Math" w:cs="Times New Roman"/>
                                      <w:szCs w:val="20"/>
                                      <w:lang w:val="x-none"/>
                                    </w:rPr>
                                    <m:t>k</m:t>
                                  </m:r>
                                  <m:r>
                                    <m:rPr>
                                      <m:sty m:val="p"/>
                                    </m:rPr>
                                    <w:rPr>
                                      <w:rFonts w:ascii="Cambria Math" w:eastAsia="SimSun" w:hAnsi="Cambria Math" w:cs="Times New Roman"/>
                                      <w:szCs w:val="20"/>
                                      <w:lang w:val="x-none"/>
                                    </w:rPr>
                                    <m:t>,DL</m:t>
                                  </m:r>
                                </m:sub>
                                <m:sup>
                                  <m:r>
                                    <m:rPr>
                                      <m:sty m:val="p"/>
                                    </m:rPr>
                                    <w:rPr>
                                      <w:rFonts w:ascii="Cambria Math" w:eastAsia="SimSun" w:hAnsi="Cambria Math" w:cs="Times New Roman"/>
                                      <w:szCs w:val="20"/>
                                      <w:lang w:val="x-none"/>
                                    </w:rPr>
                                    <m:t>start,</m:t>
                                  </m:r>
                                  <m:r>
                                    <w:rPr>
                                      <w:rFonts w:ascii="Cambria Math" w:eastAsia="SimSun" w:hAnsi="Cambria Math" w:cs="Times New Roman"/>
                                      <w:szCs w:val="20"/>
                                      <w:lang w:val="x-none"/>
                                    </w:rPr>
                                    <m:t>μ</m:t>
                                  </m:r>
                                </m:sup>
                              </m:sSubSup>
                              <m:r>
                                <m:rPr>
                                  <m:sty m:val="p"/>
                                </m:rPr>
                                <w:rPr>
                                  <w:rFonts w:ascii="Cambria Math" w:eastAsia="SimSun" w:hAnsi="Cambria Math" w:cs="Times New Roman"/>
                                  <w:szCs w:val="20"/>
                                  <w:lang w:val="x-none"/>
                                </w:rPr>
                                <m:t>+</m:t>
                              </m:r>
                              <m:sSubSup>
                                <m:sSubSupPr>
                                  <m:ctrlPr>
                                    <w:rPr>
                                      <w:rFonts w:ascii="Cambria Math" w:eastAsia="SimSun" w:hAnsi="Cambria Math" w:cs="Times New Roman"/>
                                      <w:szCs w:val="20"/>
                                      <w:lang w:val="x-none"/>
                                    </w:rPr>
                                  </m:ctrlPr>
                                </m:sSubSupPr>
                                <m:e>
                                  <m:r>
                                    <w:rPr>
                                      <w:rFonts w:ascii="Cambria Math" w:eastAsia="SimSun" w:hAnsi="Cambria Math" w:cs="Times New Roman"/>
                                      <w:szCs w:val="20"/>
                                      <w:lang w:val="x-none"/>
                                    </w:rPr>
                                    <m:t>N</m:t>
                                  </m:r>
                                </m:e>
                                <m:sub>
                                  <m:r>
                                    <m:rPr>
                                      <m:sty m:val="p"/>
                                    </m:rPr>
                                    <w:rPr>
                                      <w:rFonts w:ascii="Cambria Math" w:eastAsia="SimSun" w:hAnsi="Cambria Math" w:cs="Times New Roman"/>
                                      <w:szCs w:val="20"/>
                                      <w:lang w:val="x-none"/>
                                    </w:rPr>
                                    <m:t>RB</m:t>
                                  </m:r>
                                </m:sub>
                                <m:sup>
                                  <m:r>
                                    <m:rPr>
                                      <m:sty m:val="p"/>
                                    </m:rPr>
                                    <w:rPr>
                                      <w:rFonts w:ascii="Cambria Math" w:eastAsia="SimSun" w:hAnsi="Cambria Math" w:cs="Times New Roman"/>
                                      <w:szCs w:val="20"/>
                                      <w:lang w:val="x-none"/>
                                    </w:rPr>
                                    <m:t>offset</m:t>
                                  </m:r>
                                </m:sup>
                              </m:sSubSup>
                            </m:oMath>
                            <w:r w:rsidRPr="00FC507F">
                              <w:rPr>
                                <w:rFonts w:ascii="Times New Roman" w:eastAsia="SimSun" w:hAnsi="Times New Roman" w:cs="Times New Roman"/>
                                <w:szCs w:val="20"/>
                                <w:lang w:val="x-none"/>
                              </w:rPr>
                              <w:t xml:space="preserve"> </w:t>
                            </w:r>
                            <w:r w:rsidRPr="00FC507F">
                              <w:rPr>
                                <w:rFonts w:ascii="Times New Roman" w:eastAsia="SimSun" w:hAnsi="Times New Roman" w:cs="Times New Roman" w:hint="eastAsia"/>
                                <w:szCs w:val="20"/>
                                <w:lang w:val="x-none"/>
                              </w:rPr>
                              <w:t xml:space="preserve">and </w:t>
                            </w:r>
                            <w:r w:rsidRPr="00FC507F">
                              <w:rPr>
                                <w:rFonts w:ascii="Times New Roman" w:eastAsia="SimSun" w:hAnsi="Times New Roman" w:cs="Times New Roman"/>
                                <w:szCs w:val="20"/>
                                <w:lang w:val="x-none"/>
                              </w:rPr>
                              <w:t xml:space="preserve">k is indicated by </w:t>
                            </w:r>
                            <w:r w:rsidRPr="00B44C6E">
                              <w:rPr>
                                <w:rFonts w:ascii="Times New Roman" w:eastAsia="SimSun" w:hAnsi="Times New Roman" w:cs="Times New Roman"/>
                                <w:i/>
                                <w:iCs/>
                                <w:szCs w:val="20"/>
                                <w:lang w:val="x-none"/>
                              </w:rPr>
                              <w:t>freqMonitorLocations</w:t>
                            </w:r>
                            <w:r w:rsidRPr="00FC507F">
                              <w:rPr>
                                <w:rFonts w:ascii="Times New Roman" w:eastAsia="SimSun" w:hAnsi="Times New Roman" w:cs="Times New Roman"/>
                                <w:szCs w:val="20"/>
                                <w:lang w:val="x-none"/>
                              </w:rPr>
                              <w:t xml:space="preserve"> if provided for a search space set; otherwise, </w:t>
                            </w:r>
                            <m:oMath>
                              <m:r>
                                <w:rPr>
                                  <w:rFonts w:ascii="Cambria Math" w:eastAsia="SimSun" w:hAnsi="Cambria Math" w:cs="Times New Roman"/>
                                  <w:szCs w:val="20"/>
                                  <w:lang w:val="x-none"/>
                                </w:rPr>
                                <m:t>k</m:t>
                              </m:r>
                              <m:r>
                                <m:rPr>
                                  <m:sty m:val="p"/>
                                </m:rPr>
                                <w:rPr>
                                  <w:rFonts w:ascii="Cambria Math" w:eastAsia="SimSun" w:hAnsi="Cambria Math" w:cs="Times New Roman"/>
                                  <w:szCs w:val="20"/>
                                  <w:lang w:val="x-none"/>
                                </w:rPr>
                                <m:t>=0</m:t>
                              </m:r>
                            </m:oMath>
                            <w:r w:rsidRPr="00FC507F">
                              <w:rPr>
                                <w:rFonts w:ascii="Times New Roman" w:eastAsia="SimSun" w:hAnsi="Times New Roman" w:cs="Times New Roman"/>
                                <w:szCs w:val="20"/>
                                <w:lang w:val="x-none"/>
                              </w:rPr>
                              <w:t xml:space="preserve">. </w:t>
                            </w:r>
                            <m:oMath>
                              <m:sSubSup>
                                <m:sSubSupPr>
                                  <m:ctrlPr>
                                    <w:rPr>
                                      <w:rFonts w:ascii="Cambria Math" w:eastAsia="SimSun" w:hAnsi="Cambria Math" w:cs="Times New Roman"/>
                                      <w:szCs w:val="20"/>
                                      <w:lang w:val="x-none"/>
                                    </w:rPr>
                                  </m:ctrlPr>
                                </m:sSubSupPr>
                                <m:e>
                                  <m:r>
                                    <w:rPr>
                                      <w:rFonts w:ascii="Cambria Math" w:eastAsia="SimSun" w:hAnsi="Cambria Math" w:cs="Times New Roman"/>
                                      <w:szCs w:val="20"/>
                                      <w:lang w:val="x-none"/>
                                    </w:rPr>
                                    <m:t>N</m:t>
                                  </m:r>
                                </m:e>
                                <m:sub>
                                  <m:r>
                                    <m:rPr>
                                      <m:sty m:val="p"/>
                                    </m:rPr>
                                    <w:rPr>
                                      <w:rFonts w:ascii="Cambria Math" w:eastAsia="SimSun" w:hAnsi="Cambria Math" w:cs="Times New Roman"/>
                                      <w:szCs w:val="20"/>
                                      <w:lang w:val="x-none"/>
                                    </w:rPr>
                                    <m:t>RBG,set0</m:t>
                                  </m:r>
                                </m:sub>
                                <m:sup>
                                  <m:r>
                                    <m:rPr>
                                      <m:sty m:val="p"/>
                                    </m:rPr>
                                    <w:rPr>
                                      <w:rFonts w:ascii="Cambria Math" w:eastAsia="SimSun" w:hAnsi="Cambria Math" w:cs="Times New Roman"/>
                                      <w:szCs w:val="20"/>
                                      <w:lang w:val="x-none"/>
                                    </w:rPr>
                                    <m:t>size</m:t>
                                  </m:r>
                                </m:sup>
                              </m:sSubSup>
                              <m:r>
                                <m:rPr>
                                  <m:sty m:val="p"/>
                                </m:rPr>
                                <w:rPr>
                                  <w:rFonts w:ascii="Cambria Math" w:eastAsia="SimSun" w:hAnsi="Cambria Math" w:cs="Times New Roman"/>
                                  <w:szCs w:val="20"/>
                                  <w:lang w:val="x-none"/>
                                </w:rPr>
                                <m:t>=</m:t>
                              </m:r>
                              <m:d>
                                <m:dPr>
                                  <m:begChr m:val="⌊"/>
                                  <m:endChr m:val="⌋"/>
                                  <m:ctrlPr>
                                    <w:rPr>
                                      <w:rFonts w:ascii="Cambria Math" w:eastAsia="SimSun" w:hAnsi="Cambria Math" w:cs="Times New Roman"/>
                                      <w:szCs w:val="20"/>
                                      <w:lang w:val="x-none"/>
                                    </w:rPr>
                                  </m:ctrlPr>
                                </m:dPr>
                                <m:e>
                                  <m:sSubSup>
                                    <m:sSubSupPr>
                                      <m:ctrlPr>
                                        <w:rPr>
                                          <w:rFonts w:ascii="Cambria Math" w:eastAsia="SimSun" w:hAnsi="Cambria Math" w:cs="Times New Roman"/>
                                          <w:szCs w:val="20"/>
                                          <w:lang w:val="x-none"/>
                                        </w:rPr>
                                      </m:ctrlPr>
                                    </m:sSubSupPr>
                                    <m:e>
                                      <m:r>
                                        <m:rPr>
                                          <m:sty m:val="p"/>
                                        </m:rPr>
                                        <w:rPr>
                                          <w:rFonts w:ascii="Cambria Math" w:eastAsia="SimSun" w:hAnsi="Cambria Math" w:cs="Times New Roman"/>
                                          <w:szCs w:val="20"/>
                                          <w:lang w:val="x-none"/>
                                        </w:rPr>
                                        <m:t>(</m:t>
                                      </m:r>
                                      <m:r>
                                        <w:rPr>
                                          <w:rFonts w:ascii="Cambria Math" w:eastAsia="SimSun" w:hAnsi="Cambria Math" w:cs="Times New Roman"/>
                                          <w:szCs w:val="20"/>
                                          <w:lang w:val="x-none"/>
                                        </w:rPr>
                                        <m:t>N</m:t>
                                      </m:r>
                                    </m:e>
                                    <m:sub>
                                      <m:r>
                                        <m:rPr>
                                          <m:sty m:val="p"/>
                                        </m:rPr>
                                        <w:rPr>
                                          <w:rFonts w:ascii="Cambria Math" w:eastAsia="SimSun" w:hAnsi="Cambria Math" w:cs="Times New Roman"/>
                                          <w:szCs w:val="20"/>
                                          <w:lang w:val="x-none"/>
                                        </w:rPr>
                                        <m:t>RB,set0</m:t>
                                      </m:r>
                                    </m:sub>
                                    <m:sup>
                                      <m:r>
                                        <m:rPr>
                                          <m:sty m:val="p"/>
                                        </m:rPr>
                                        <w:rPr>
                                          <w:rFonts w:ascii="Cambria Math" w:eastAsia="SimSun" w:hAnsi="Cambria Math" w:cs="Times New Roman"/>
                                          <w:szCs w:val="20"/>
                                          <w:lang w:val="x-none"/>
                                        </w:rPr>
                                        <m:t>size</m:t>
                                      </m:r>
                                    </m:sup>
                                  </m:sSubSup>
                                  <m:r>
                                    <m:rPr>
                                      <m:sty m:val="p"/>
                                    </m:rPr>
                                    <w:rPr>
                                      <w:rFonts w:ascii="Cambria Math" w:eastAsia="SimSun" w:hAnsi="Cambria Math" w:cs="Times New Roman"/>
                                      <w:szCs w:val="20"/>
                                      <w:lang w:val="x-none"/>
                                    </w:rPr>
                                    <m:t>-</m:t>
                                  </m:r>
                                  <m:sSubSup>
                                    <m:sSubSupPr>
                                      <m:ctrlPr>
                                        <w:rPr>
                                          <w:rFonts w:ascii="Cambria Math" w:eastAsia="SimSun" w:hAnsi="Cambria Math" w:cs="Times New Roman"/>
                                          <w:szCs w:val="20"/>
                                          <w:lang w:val="x-none"/>
                                        </w:rPr>
                                      </m:ctrlPr>
                                    </m:sSubSupPr>
                                    <m:e>
                                      <m:r>
                                        <w:rPr>
                                          <w:rFonts w:ascii="Cambria Math" w:eastAsia="SimSun" w:hAnsi="Cambria Math" w:cs="Times New Roman"/>
                                          <w:szCs w:val="20"/>
                                          <w:lang w:val="x-none"/>
                                        </w:rPr>
                                        <m:t>N</m:t>
                                      </m:r>
                                    </m:e>
                                    <m:sub>
                                      <m:r>
                                        <m:rPr>
                                          <m:sty m:val="p"/>
                                        </m:rPr>
                                        <w:rPr>
                                          <w:rFonts w:ascii="Cambria Math" w:eastAsia="SimSun" w:hAnsi="Cambria Math" w:cs="Times New Roman"/>
                                          <w:szCs w:val="20"/>
                                          <w:lang w:val="x-none"/>
                                        </w:rPr>
                                        <m:t>RB</m:t>
                                      </m:r>
                                    </m:sub>
                                    <m:sup>
                                      <m:r>
                                        <m:rPr>
                                          <m:sty m:val="p"/>
                                        </m:rPr>
                                        <w:rPr>
                                          <w:rFonts w:ascii="Cambria Math" w:eastAsia="SimSun" w:hAnsi="Cambria Math" w:cs="Times New Roman"/>
                                          <w:szCs w:val="20"/>
                                          <w:lang w:val="x-none"/>
                                        </w:rPr>
                                        <m:t>offset</m:t>
                                      </m:r>
                                    </m:sup>
                                  </m:sSubSup>
                                  <m:r>
                                    <m:rPr>
                                      <m:sty m:val="p"/>
                                    </m:rPr>
                                    <w:rPr>
                                      <w:rFonts w:ascii="Cambria Math" w:eastAsia="SimSun" w:hAnsi="Cambria Math" w:cs="Times New Roman"/>
                                      <w:szCs w:val="20"/>
                                      <w:lang w:val="x-none"/>
                                    </w:rPr>
                                    <m:t>)/6</m:t>
                                  </m:r>
                                </m:e>
                              </m:d>
                            </m:oMath>
                            <w:r w:rsidRPr="00FC507F">
                              <w:rPr>
                                <w:rFonts w:ascii="Times New Roman" w:eastAsia="SimSun" w:hAnsi="Times New Roman" w:cs="Times New Roman"/>
                                <w:szCs w:val="20"/>
                                <w:lang w:val="x-none"/>
                              </w:rPr>
                              <w:t xml:space="preserve">, </w:t>
                            </w:r>
                            <m:oMath>
                              <m:sSubSup>
                                <m:sSubSupPr>
                                  <m:ctrlPr>
                                    <w:rPr>
                                      <w:rFonts w:ascii="Cambria Math" w:eastAsia="SimSun" w:hAnsi="Cambria Math" w:cs="Times New Roman"/>
                                      <w:szCs w:val="20"/>
                                      <w:lang w:val="x-none"/>
                                    </w:rPr>
                                  </m:ctrlPr>
                                </m:sSubSupPr>
                                <m:e>
                                  <m:r>
                                    <w:rPr>
                                      <w:rFonts w:ascii="Cambria Math" w:eastAsia="SimSun" w:hAnsi="Cambria Math" w:cs="Times New Roman"/>
                                      <w:szCs w:val="20"/>
                                      <w:lang w:val="x-none"/>
                                    </w:rPr>
                                    <m:t>N</m:t>
                                  </m:r>
                                </m:e>
                                <m:sub>
                                  <m:r>
                                    <m:rPr>
                                      <m:sty m:val="p"/>
                                    </m:rPr>
                                    <w:rPr>
                                      <w:rFonts w:ascii="Cambria Math" w:eastAsia="SimSun" w:hAnsi="Cambria Math" w:cs="Times New Roman"/>
                                      <w:szCs w:val="20"/>
                                      <w:lang w:val="x-none"/>
                                    </w:rPr>
                                    <m:t>RB,set0</m:t>
                                  </m:r>
                                </m:sub>
                                <m:sup>
                                  <m:r>
                                    <m:rPr>
                                      <m:sty m:val="p"/>
                                    </m:rPr>
                                    <w:rPr>
                                      <w:rFonts w:ascii="Cambria Math" w:eastAsia="SimSun" w:hAnsi="Cambria Math" w:cs="Times New Roman"/>
                                      <w:szCs w:val="20"/>
                                      <w:lang w:val="x-none"/>
                                    </w:rPr>
                                    <m:t>size</m:t>
                                  </m:r>
                                </m:sup>
                              </m:sSubSup>
                            </m:oMath>
                            <w:r w:rsidRPr="00FC507F">
                              <w:rPr>
                                <w:rFonts w:ascii="Times New Roman" w:eastAsia="SimSun" w:hAnsi="Times New Roman" w:cs="Times New Roman"/>
                                <w:szCs w:val="20"/>
                                <w:lang w:val="x-none"/>
                              </w:rPr>
                              <w:t xml:space="preserve"> is a number of available PRBs in the RB set 0 for the DL BWP, and </w:t>
                            </w:r>
                            <m:oMath>
                              <m:sSubSup>
                                <m:sSubSupPr>
                                  <m:ctrlPr>
                                    <w:rPr>
                                      <w:rFonts w:ascii="Cambria Math" w:eastAsia="SimSun" w:hAnsi="Cambria Math" w:cs="Times New Roman"/>
                                      <w:szCs w:val="20"/>
                                      <w:lang w:val="x-none"/>
                                    </w:rPr>
                                  </m:ctrlPr>
                                </m:sSubSupPr>
                                <m:e>
                                  <m:r>
                                    <w:rPr>
                                      <w:rFonts w:ascii="Cambria Math" w:eastAsia="SimSun" w:hAnsi="Cambria Math" w:cs="Times New Roman"/>
                                      <w:szCs w:val="20"/>
                                      <w:lang w:val="x-none"/>
                                    </w:rPr>
                                    <m:t>N</m:t>
                                  </m:r>
                                </m:e>
                                <m:sub>
                                  <m:r>
                                    <m:rPr>
                                      <m:sty m:val="p"/>
                                    </m:rPr>
                                    <w:rPr>
                                      <w:rFonts w:ascii="Cambria Math" w:eastAsia="SimSun" w:hAnsi="Cambria Math" w:cs="Times New Roman"/>
                                      <w:szCs w:val="20"/>
                                      <w:lang w:val="x-none"/>
                                    </w:rPr>
                                    <m:t>RB</m:t>
                                  </m:r>
                                </m:sub>
                                <m:sup>
                                  <m:r>
                                    <m:rPr>
                                      <m:sty m:val="p"/>
                                    </m:rPr>
                                    <w:rPr>
                                      <w:rFonts w:ascii="Cambria Math" w:eastAsia="SimSun" w:hAnsi="Cambria Math" w:cs="Times New Roman"/>
                                      <w:szCs w:val="20"/>
                                      <w:lang w:val="x-none"/>
                                    </w:rPr>
                                    <m:t>offset</m:t>
                                  </m:r>
                                </m:sup>
                              </m:sSubSup>
                            </m:oMath>
                            <w:r w:rsidRPr="00FC507F">
                              <w:rPr>
                                <w:rFonts w:ascii="Times New Roman" w:eastAsia="SimSun" w:hAnsi="Times New Roman" w:cs="Times New Roman"/>
                                <w:szCs w:val="20"/>
                                <w:lang w:val="x-none"/>
                              </w:rPr>
                              <w:t xml:space="preserve"> is provided by </w:t>
                            </w:r>
                            <w:r w:rsidRPr="00323C61">
                              <w:rPr>
                                <w:rFonts w:ascii="Times New Roman" w:eastAsia="SimSun" w:hAnsi="Times New Roman" w:cs="Times New Roman"/>
                                <w:i/>
                                <w:iCs/>
                                <w:szCs w:val="20"/>
                                <w:lang w:val="x-none"/>
                              </w:rPr>
                              <w:t>rb-Offset</w:t>
                            </w:r>
                            <w:r w:rsidRPr="00FC507F">
                              <w:rPr>
                                <w:rFonts w:ascii="Times New Roman" w:eastAsia="SimSun" w:hAnsi="Times New Roman" w:cs="Times New Roman"/>
                                <w:szCs w:val="20"/>
                                <w:lang w:val="x-none"/>
                              </w:rPr>
                              <w:t xml:space="preserve"> or </w:t>
                            </w:r>
                            <m:oMath>
                              <m:sSubSup>
                                <m:sSubSupPr>
                                  <m:ctrlPr>
                                    <w:rPr>
                                      <w:rFonts w:ascii="Cambria Math" w:eastAsia="SimSun" w:hAnsi="Cambria Math" w:cs="Times New Roman"/>
                                      <w:szCs w:val="20"/>
                                      <w:highlight w:val="green"/>
                                      <w:lang w:val="x-none"/>
                                    </w:rPr>
                                  </m:ctrlPr>
                                </m:sSubSupPr>
                                <m:e>
                                  <m:r>
                                    <w:rPr>
                                      <w:rFonts w:ascii="Cambria Math" w:eastAsia="SimSun" w:hAnsi="Cambria Math" w:cs="Times New Roman"/>
                                      <w:szCs w:val="20"/>
                                      <w:highlight w:val="green"/>
                                      <w:lang w:val="x-none"/>
                                    </w:rPr>
                                    <m:t>N</m:t>
                                  </m:r>
                                </m:e>
                                <m:sub>
                                  <m:r>
                                    <m:rPr>
                                      <m:sty m:val="p"/>
                                    </m:rPr>
                                    <w:rPr>
                                      <w:rFonts w:ascii="Cambria Math" w:eastAsia="SimSun" w:hAnsi="Cambria Math" w:cs="Times New Roman"/>
                                      <w:szCs w:val="20"/>
                                      <w:highlight w:val="green"/>
                                      <w:lang w:val="x-none"/>
                                    </w:rPr>
                                    <m:t>RB</m:t>
                                  </m:r>
                                </m:sub>
                                <m:sup>
                                  <m:r>
                                    <m:rPr>
                                      <m:sty m:val="p"/>
                                    </m:rPr>
                                    <w:rPr>
                                      <w:rFonts w:ascii="Cambria Math" w:eastAsia="SimSun" w:hAnsi="Cambria Math" w:cs="Times New Roman"/>
                                      <w:szCs w:val="20"/>
                                      <w:highlight w:val="green"/>
                                      <w:lang w:val="x-none"/>
                                    </w:rPr>
                                    <m:t>offset</m:t>
                                  </m:r>
                                </m:sup>
                              </m:sSubSup>
                              <m:r>
                                <m:rPr>
                                  <m:sty m:val="p"/>
                                </m:rPr>
                                <w:rPr>
                                  <w:rFonts w:ascii="Cambria Math" w:eastAsia="SimSun" w:hAnsi="Cambria Math" w:cs="Times New Roman"/>
                                  <w:szCs w:val="20"/>
                                  <w:highlight w:val="green"/>
                                  <w:lang w:val="x-none"/>
                                </w:rPr>
                                <m:t>=0</m:t>
                              </m:r>
                            </m:oMath>
                            <w:r w:rsidRPr="00323C61">
                              <w:rPr>
                                <w:rFonts w:ascii="Times New Roman" w:eastAsia="SimSun" w:hAnsi="Times New Roman" w:cs="Times New Roman"/>
                                <w:szCs w:val="20"/>
                                <w:highlight w:val="green"/>
                                <w:lang w:val="x-none"/>
                              </w:rPr>
                              <w:t xml:space="preserve"> if </w:t>
                            </w:r>
                            <w:r w:rsidRPr="00323C61">
                              <w:rPr>
                                <w:rFonts w:ascii="Times New Roman" w:eastAsia="SimSun" w:hAnsi="Times New Roman" w:cs="Times New Roman"/>
                                <w:i/>
                                <w:iCs/>
                                <w:szCs w:val="20"/>
                                <w:highlight w:val="green"/>
                                <w:lang w:val="x-none"/>
                              </w:rPr>
                              <w:t>rb-Offset</w:t>
                            </w:r>
                            <w:r w:rsidRPr="00323C61">
                              <w:rPr>
                                <w:rFonts w:ascii="Times New Roman" w:eastAsia="SimSun" w:hAnsi="Times New Roman" w:cs="Times New Roman"/>
                                <w:szCs w:val="20"/>
                                <w:highlight w:val="green"/>
                                <w:lang w:val="x-none"/>
                              </w:rPr>
                              <w:t xml:space="preserve"> is not provided</w:t>
                            </w:r>
                            <w:r w:rsidRPr="00FC507F">
                              <w:rPr>
                                <w:rFonts w:ascii="Times New Roman" w:eastAsia="SimSun" w:hAnsi="Times New Roman" w:cs="Times New Roman"/>
                                <w:szCs w:val="20"/>
                                <w:lang w:val="x-none"/>
                              </w:rPr>
                              <w:t>. If a UE is provided RB sets in the DL BWP, the UE expects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011DD273" id="_x0000_t202" coordsize="21600,21600" o:spt="202" path="m,l,21600r21600,l21600,xe">
                <v:stroke joinstyle="miter"/>
                <v:path gradientshapeok="t" o:connecttype="rect"/>
              </v:shapetype>
              <v:shape id="Text Box 2" o:spid="_x0000_s1026" type="#_x0000_t202" style="position:absolute;left:0;text-align:left;margin-left:428.35pt;margin-top:44.25pt;width:479.55pt;height:110.6pt;z-index:251659264;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">
                <v:textbox style="mso-fit-shape-to-text:t">
                  <w:txbxContent>
                    <w:p w14:paraId="322B265E" w14:textId="5CDDAF82" w:rsidR="002324BE" w:rsidRPr="00FC507F" w:rsidRDefault="002324BE" w:rsidP="00FC507F">
                      <w:pPr>
                        <w:rPr>
                          <w:rFonts w:ascii="Times New Roman" w:eastAsia="SimSun" w:hAnsi="Times New Roman" w:cs="Times New Roman"/>
                          <w:szCs w:val="20"/>
                          <w:lang w:val="en-GB"/>
                        </w:rPr>
                      </w:pPr>
                      <w:r w:rsidRPr="00FC507F">
                        <w:rPr>
                          <w:rFonts w:ascii="Times New Roman" w:eastAsia="SimSun" w:hAnsi="Times New Roman" w:cs="Times New Roman"/>
                          <w:szCs w:val="20"/>
                          <w:lang w:val="en-GB"/>
                        </w:rPr>
                        <w:t xml:space="preserve">For each CORESET in a DL BWP of a serving cell, a respective </w:t>
                      </w:r>
                      <w:proofErr w:type="spellStart"/>
                      <w:r w:rsidRPr="00FC507F">
                        <w:rPr>
                          <w:rFonts w:ascii="Times New Roman" w:eastAsia="SimSun" w:hAnsi="Times New Roman" w:cs="Times New Roman"/>
                          <w:i/>
                          <w:szCs w:val="20"/>
                          <w:lang w:val="en-GB"/>
                        </w:rPr>
                        <w:t>frequencyDomainResources</w:t>
                      </w:r>
                      <w:proofErr w:type="spellEnd"/>
                      <w:r w:rsidRPr="00FC507F">
                        <w:rPr>
                          <w:rFonts w:ascii="Times New Roman" w:eastAsia="SimSun" w:hAnsi="Times New Roman" w:cs="Times New Roman"/>
                          <w:szCs w:val="20"/>
                          <w:lang w:val="en-GB"/>
                        </w:rPr>
                        <w:t xml:space="preserve"> provides a bitmap </w:t>
                      </w:r>
                    </w:p>
                    <w:p w14:paraId="3C6BB093" w14:textId="77777777" w:rsidR="002324BE" w:rsidRPr="00FC507F" w:rsidRDefault="002324BE" w:rsidP="00FC507F">
                      <w:pPr>
                        <w:spacing w:after="180" w:line="240" w:lineRule="auto"/>
                        <w:ind w:left="568" w:hanging="284"/>
                        <w:rPr>
                          <w:rFonts w:ascii="Times New Roman" w:eastAsia="SimSun" w:hAnsi="Times New Roman" w:cs="Times New Roman"/>
                          <w:szCs w:val="20"/>
                          <w:lang w:val="x-none"/>
                        </w:rPr>
                      </w:pPr>
                      <w:r w:rsidRPr="00FC507F">
                        <w:rPr>
                          <w:rFonts w:ascii="Times New Roman" w:eastAsia="SimSun" w:hAnsi="Times New Roman" w:cs="Times New Roman"/>
                          <w:szCs w:val="20"/>
                          <w:lang w:val="x-none"/>
                        </w:rPr>
                        <w:t>-</w:t>
                      </w:r>
                      <w:r w:rsidRPr="00FC507F">
                        <w:rPr>
                          <w:rFonts w:ascii="Times New Roman" w:eastAsia="SimSun" w:hAnsi="Times New Roman" w:cs="Times New Roman"/>
                          <w:szCs w:val="20"/>
                          <w:lang w:val="x-none"/>
                        </w:rPr>
                        <w:tab/>
                        <w:t xml:space="preserve">if a CORESET is not associated with any search space set configured with </w:t>
                      </w:r>
                      <w:proofErr w:type="spellStart"/>
                      <w:r w:rsidRPr="00FC507F">
                        <w:rPr>
                          <w:rFonts w:ascii="Times New Roman" w:eastAsia="SimSun" w:hAnsi="Times New Roman" w:cs="Times New Roman"/>
                          <w:i/>
                          <w:szCs w:val="20"/>
                          <w:lang w:val="x-none"/>
                        </w:rPr>
                        <w:t>freqMonitorLocation</w:t>
                      </w:r>
                      <w:r w:rsidRPr="00FC507F">
                        <w:rPr>
                          <w:rFonts w:ascii="Times New Roman" w:eastAsia="SimSun" w:hAnsi="Times New Roman" w:cs="Times New Roman"/>
                          <w:i/>
                          <w:szCs w:val="20"/>
                        </w:rPr>
                        <w:t>s</w:t>
                      </w:r>
                      <w:proofErr w:type="spellEnd"/>
                      <w:r w:rsidRPr="00FC507F">
                        <w:rPr>
                          <w:rFonts w:ascii="Times New Roman" w:eastAsia="SimSun" w:hAnsi="Times New Roman" w:cs="Times New Roman"/>
                          <w:szCs w:val="20"/>
                          <w:lang w:val="x-none"/>
                        </w:rPr>
                        <w:t xml:space="preserve">, the bits of the bitmap have a one-to-one mapping with non-overlapping groups of 6 consecutive PRBs, in ascending order of the PRB index in the DL BWP bandwidth of  </w:t>
                      </w:r>
                      <m:oMath>
                        <m:sSubSup>
                          <m:sSubSupPr>
                            <m:ctrlPr>
                              <w:rPr>
                                <w:rFonts w:ascii="Cambria Math" w:eastAsia="SimSun" w:hAnsi="Cambria Math" w:cs="Times New Roman"/>
                                <w:i/>
                                <w:szCs w:val="20"/>
                                <w:lang w:val="x-none"/>
                              </w:rPr>
                            </m:ctrlPr>
                          </m:sSubSupPr>
                          <m:e>
                            <m:r>
                              <w:rPr>
                                <w:rFonts w:ascii="Cambria Math" w:eastAsia="SimSun" w:hAnsi="Cambria Math" w:cs="Times New Roman"/>
                                <w:szCs w:val="20"/>
                                <w:lang w:val="x-none"/>
                              </w:rPr>
                              <m:t>N</m:t>
                            </m:r>
                          </m:e>
                          <m:sub>
                            <m:r>
                              <m:rPr>
                                <m:sty m:val="p"/>
                              </m:rPr>
                              <w:rPr>
                                <w:rFonts w:ascii="Cambria Math" w:eastAsia="SimSun" w:hAnsi="Cambria Math" w:cs="Times New Roman"/>
                                <w:szCs w:val="20"/>
                                <w:lang w:val="x-none"/>
                              </w:rPr>
                              <m:t>RB</m:t>
                            </m:r>
                          </m:sub>
                          <m:sup>
                            <m:r>
                              <m:rPr>
                                <m:sty m:val="p"/>
                              </m:rPr>
                              <w:rPr>
                                <w:rFonts w:ascii="Cambria Math" w:eastAsia="SimSun" w:hAnsi="Cambria Math" w:cs="Times New Roman"/>
                                <w:szCs w:val="20"/>
                                <w:lang w:val="x-none"/>
                              </w:rPr>
                              <m:t>BWP</m:t>
                            </m:r>
                          </m:sup>
                        </m:sSubSup>
                      </m:oMath>
                      <w:r w:rsidRPr="00FC507F">
                        <w:rPr>
                          <w:rFonts w:ascii="Times New Roman" w:eastAsia="SimSun" w:hAnsi="Times New Roman" w:cs="Times New Roman"/>
                          <w:szCs w:val="20"/>
                          <w:lang w:val="x-none"/>
                        </w:rPr>
                        <w:t xml:space="preserve"> PRBs with starting common RB position </w:t>
                      </w:r>
                      <m:oMath>
                        <m:sSubSup>
                          <m:sSubSupPr>
                            <m:ctrlPr>
                              <w:rPr>
                                <w:rFonts w:ascii="Cambria Math" w:eastAsia="SimSun" w:hAnsi="Cambria Math" w:cs="Times New Roman"/>
                                <w:i/>
                                <w:szCs w:val="20"/>
                                <w:lang w:val="x-none"/>
                              </w:rPr>
                            </m:ctrlPr>
                          </m:sSubSupPr>
                          <m:e>
                            <m:r>
                              <w:rPr>
                                <w:rFonts w:ascii="Cambria Math" w:eastAsia="SimSun" w:hAnsi="Cambria Math" w:cs="Times New Roman"/>
                                <w:szCs w:val="20"/>
                                <w:lang w:val="x-none"/>
                              </w:rPr>
                              <m:t>N</m:t>
                            </m:r>
                          </m:e>
                          <m:sub>
                            <m:r>
                              <m:rPr>
                                <m:sty m:val="p"/>
                              </m:rPr>
                              <w:rPr>
                                <w:rFonts w:ascii="Cambria Math" w:eastAsia="SimSun" w:hAnsi="Cambria Math" w:cs="Times New Roman"/>
                                <w:szCs w:val="20"/>
                                <w:lang w:val="x-none"/>
                              </w:rPr>
                              <m:t>BWP</m:t>
                            </m:r>
                          </m:sub>
                          <m:sup>
                            <m:r>
                              <m:rPr>
                                <m:sty m:val="p"/>
                              </m:rPr>
                              <w:rPr>
                                <w:rFonts w:ascii="Cambria Math" w:eastAsia="SimSun" w:hAnsi="Cambria Math" w:cs="Times New Roman"/>
                                <w:szCs w:val="20"/>
                                <w:lang w:val="x-none"/>
                              </w:rPr>
                              <m:t>start</m:t>
                            </m:r>
                          </m:sup>
                        </m:sSubSup>
                      </m:oMath>
                      <w:r w:rsidRPr="00FC507F">
                        <w:rPr>
                          <w:rFonts w:ascii="Times New Roman" w:eastAsia="SimSun" w:hAnsi="Times New Roman" w:cs="Times New Roman"/>
                          <w:szCs w:val="20"/>
                          <w:lang w:val="x-none"/>
                        </w:rPr>
                        <w:t xml:space="preserve">, where </w:t>
                      </w:r>
                      <w:r w:rsidRPr="00FC507F">
                        <w:rPr>
                          <w:rFonts w:ascii="Times New Roman" w:eastAsia="SimSun" w:hAnsi="Times New Roman" w:cs="Times New Roman"/>
                          <w:szCs w:val="20"/>
                          <w:highlight w:val="yellow"/>
                          <w:lang w:val="x-none"/>
                        </w:rPr>
                        <w:t xml:space="preserve">the first common RB of the first group of 6 PRBs has common RB index </w:t>
                      </w:r>
                      <m:oMath>
                        <m:r>
                          <w:rPr>
                            <w:rFonts w:ascii="Cambria Math" w:eastAsia="SimSun" w:hAnsi="Cambria Math" w:cs="Times New Roman"/>
                            <w:szCs w:val="20"/>
                            <w:highlight w:val="yellow"/>
                            <w:lang w:val="x-none"/>
                          </w:rPr>
                          <m:t>6⋅</m:t>
                        </m:r>
                        <m:d>
                          <m:dPr>
                            <m:begChr m:val="⌈"/>
                            <m:endChr m:val="⌉"/>
                            <m:ctrlPr>
                              <w:rPr>
                                <w:rFonts w:ascii="Cambria Math" w:eastAsia="SimSun" w:hAnsi="Cambria Math" w:cs="Times New Roman"/>
                                <w:i/>
                                <w:szCs w:val="20"/>
                                <w:highlight w:val="yellow"/>
                                <w:lang w:val="x-none"/>
                              </w:rPr>
                            </m:ctrlPr>
                          </m:dPr>
                          <m:e>
                            <m:sSubSup>
                              <m:sSubSupPr>
                                <m:ctrlPr>
                                  <w:rPr>
                                    <w:rFonts w:ascii="Cambria Math" w:eastAsia="SimSun" w:hAnsi="Cambria Math" w:cs="Times New Roman"/>
                                    <w:i/>
                                    <w:szCs w:val="20"/>
                                    <w:highlight w:val="yellow"/>
                                    <w:lang w:val="x-none"/>
                                  </w:rPr>
                                </m:ctrlPr>
                              </m:sSubSupPr>
                              <m:e>
                                <m:r>
                                  <w:rPr>
                                    <w:rFonts w:ascii="Cambria Math" w:eastAsia="SimSun" w:hAnsi="Cambria Math" w:cs="Times New Roman"/>
                                    <w:szCs w:val="20"/>
                                    <w:highlight w:val="yellow"/>
                                    <w:lang w:val="x-none"/>
                                  </w:rPr>
                                  <m:t>N</m:t>
                                </m:r>
                              </m:e>
                              <m:sub>
                                <m:r>
                                  <m:rPr>
                                    <m:sty m:val="p"/>
                                  </m:rPr>
                                  <w:rPr>
                                    <w:rFonts w:ascii="Cambria Math" w:eastAsia="SimSun" w:hAnsi="Cambria Math" w:cs="Times New Roman"/>
                                    <w:szCs w:val="20"/>
                                    <w:highlight w:val="yellow"/>
                                    <w:lang w:val="x-none"/>
                                  </w:rPr>
                                  <m:t>BWP</m:t>
                                </m:r>
                              </m:sub>
                              <m:sup>
                                <m:r>
                                  <m:rPr>
                                    <m:sty m:val="p"/>
                                  </m:rPr>
                                  <w:rPr>
                                    <w:rFonts w:ascii="Cambria Math" w:eastAsia="SimSun" w:hAnsi="Cambria Math" w:cs="Times New Roman"/>
                                    <w:szCs w:val="20"/>
                                    <w:highlight w:val="yellow"/>
                                    <w:lang w:val="x-none"/>
                                  </w:rPr>
                                  <m:t>start</m:t>
                                </m:r>
                              </m:sup>
                            </m:sSubSup>
                            <m:r>
                              <w:rPr>
                                <w:rFonts w:ascii="Cambria Math" w:eastAsia="SimSun" w:hAnsi="Cambria Math" w:cs="Times New Roman"/>
                                <w:szCs w:val="20"/>
                                <w:highlight w:val="yellow"/>
                                <w:lang w:val="x-none"/>
                              </w:rPr>
                              <m:t>/6</m:t>
                            </m:r>
                          </m:e>
                        </m:d>
                      </m:oMath>
                      <w:r w:rsidRPr="00FC507F">
                        <w:rPr>
                          <w:rFonts w:ascii="Times New Roman" w:eastAsia="SimSun" w:hAnsi="Times New Roman" w:cs="Times New Roman"/>
                          <w:szCs w:val="20"/>
                          <w:highlight w:val="yellow"/>
                          <w:lang w:val="x-none"/>
                        </w:rPr>
                        <w:t xml:space="preserve"> if </w:t>
                      </w:r>
                      <w:proofErr w:type="spellStart"/>
                      <w:r w:rsidRPr="00FC507F">
                        <w:rPr>
                          <w:rFonts w:ascii="Times New Roman" w:eastAsia="SimSun" w:hAnsi="Times New Roman" w:cs="Times New Roman"/>
                          <w:i/>
                          <w:szCs w:val="20"/>
                          <w:highlight w:val="yellow"/>
                          <w:lang w:val="x-none"/>
                        </w:rPr>
                        <w:t>rb</w:t>
                      </w:r>
                      <w:proofErr w:type="spellEnd"/>
                      <w:r w:rsidRPr="00FC507F">
                        <w:rPr>
                          <w:rFonts w:ascii="Times New Roman" w:eastAsia="SimSun" w:hAnsi="Times New Roman" w:cs="Times New Roman"/>
                          <w:i/>
                          <w:szCs w:val="20"/>
                          <w:highlight w:val="yellow"/>
                          <w:lang w:val="x-none"/>
                        </w:rPr>
                        <w:t>-</w:t>
                      </w:r>
                      <w:r w:rsidRPr="00FC507F">
                        <w:rPr>
                          <w:rFonts w:ascii="Times New Roman" w:eastAsia="SimSun" w:hAnsi="Times New Roman" w:cs="Times New Roman"/>
                          <w:i/>
                          <w:szCs w:val="20"/>
                          <w:highlight w:val="yellow"/>
                        </w:rPr>
                        <w:t>O</w:t>
                      </w:r>
                      <w:proofErr w:type="spellStart"/>
                      <w:r w:rsidRPr="00FC507F">
                        <w:rPr>
                          <w:rFonts w:ascii="Times New Roman" w:eastAsia="SimSun" w:hAnsi="Times New Roman" w:cs="Times New Roman"/>
                          <w:i/>
                          <w:szCs w:val="20"/>
                          <w:highlight w:val="yellow"/>
                          <w:lang w:val="x-none"/>
                        </w:rPr>
                        <w:t>ffset</w:t>
                      </w:r>
                      <w:proofErr w:type="spellEnd"/>
                      <w:r w:rsidRPr="00FC507F">
                        <w:rPr>
                          <w:rFonts w:ascii="Times New Roman" w:eastAsia="SimSun" w:hAnsi="Times New Roman" w:cs="Times New Roman"/>
                          <w:szCs w:val="20"/>
                          <w:highlight w:val="yellow"/>
                          <w:lang w:val="x-none"/>
                        </w:rPr>
                        <w:t xml:space="preserve"> is not provided</w:t>
                      </w:r>
                      <w:r w:rsidRPr="00FC507F">
                        <w:rPr>
                          <w:rFonts w:ascii="Times New Roman" w:eastAsia="SimSun" w:hAnsi="Times New Roman" w:cs="Times New Roman"/>
                          <w:szCs w:val="20"/>
                          <w:lang w:val="x-none"/>
                        </w:rPr>
                        <w:t xml:space="preserve">, </w:t>
                      </w:r>
                      <w:r w:rsidRPr="00FC507F">
                        <w:rPr>
                          <w:rFonts w:ascii="Times New Roman" w:eastAsia="SimSun" w:hAnsi="Times New Roman" w:cs="Times New Roman"/>
                          <w:szCs w:val="20"/>
                          <w:highlight w:val="cyan"/>
                          <w:lang w:val="x-none"/>
                        </w:rPr>
                        <w:t xml:space="preserve">or the first common RB of the first group of 6 PRBs has common RB index </w:t>
                      </w:r>
                      <m:oMath>
                        <m:sSubSup>
                          <m:sSubSupPr>
                            <m:ctrlPr>
                              <w:rPr>
                                <w:rFonts w:ascii="Cambria Math" w:eastAsia="SimSun" w:hAnsi="Cambria Math" w:cs="Times New Roman"/>
                                <w:i/>
                                <w:szCs w:val="20"/>
                                <w:highlight w:val="cyan"/>
                                <w:lang w:val="x-none"/>
                              </w:rPr>
                            </m:ctrlPr>
                          </m:sSubSupPr>
                          <m:e>
                            <m:r>
                              <w:rPr>
                                <w:rFonts w:ascii="Cambria Math" w:eastAsia="SimSun" w:hAnsi="Cambria Math" w:cs="Times New Roman"/>
                                <w:szCs w:val="20"/>
                                <w:highlight w:val="cyan"/>
                                <w:lang w:val="x-none"/>
                              </w:rPr>
                              <m:t>N</m:t>
                            </m:r>
                          </m:e>
                          <m:sub>
                            <m:r>
                              <m:rPr>
                                <m:sty m:val="p"/>
                              </m:rPr>
                              <w:rPr>
                                <w:rFonts w:ascii="Cambria Math" w:eastAsia="SimSun" w:hAnsi="Cambria Math" w:cs="Times New Roman"/>
                                <w:szCs w:val="20"/>
                                <w:highlight w:val="cyan"/>
                                <w:lang w:val="x-none"/>
                              </w:rPr>
                              <m:t>BWP</m:t>
                            </m:r>
                          </m:sub>
                          <m:sup>
                            <m:r>
                              <m:rPr>
                                <m:sty m:val="p"/>
                              </m:rPr>
                              <w:rPr>
                                <w:rFonts w:ascii="Cambria Math" w:eastAsia="SimSun" w:hAnsi="Cambria Math" w:cs="Times New Roman"/>
                                <w:szCs w:val="20"/>
                                <w:highlight w:val="cyan"/>
                                <w:lang w:val="x-none"/>
                              </w:rPr>
                              <m:t>start</m:t>
                            </m:r>
                          </m:sup>
                        </m:sSubSup>
                        <m:r>
                          <w:rPr>
                            <w:rFonts w:ascii="Cambria Math" w:eastAsia="SimSun" w:hAnsi="Cambria Math" w:cs="Times New Roman"/>
                            <w:szCs w:val="20"/>
                            <w:highlight w:val="cyan"/>
                            <w:lang w:val="x-none"/>
                          </w:rPr>
                          <m:t>+</m:t>
                        </m:r>
                        <m:sSubSup>
                          <m:sSubSupPr>
                            <m:ctrlPr>
                              <w:rPr>
                                <w:rFonts w:ascii="Cambria Math" w:eastAsia="SimSun" w:hAnsi="Cambria Math" w:cs="Times New Roman"/>
                                <w:i/>
                                <w:szCs w:val="20"/>
                                <w:highlight w:val="cyan"/>
                                <w:lang w:val="x-none"/>
                              </w:rPr>
                            </m:ctrlPr>
                          </m:sSubSupPr>
                          <m:e>
                            <m:r>
                              <w:rPr>
                                <w:rFonts w:ascii="Cambria Math" w:eastAsia="SimSun" w:hAnsi="Cambria Math" w:cs="Times New Roman"/>
                                <w:szCs w:val="20"/>
                                <w:highlight w:val="cyan"/>
                                <w:lang w:val="x-none"/>
                              </w:rPr>
                              <m:t>N</m:t>
                            </m:r>
                          </m:e>
                          <m:sub>
                            <m:r>
                              <m:rPr>
                                <m:sty m:val="p"/>
                              </m:rPr>
                              <w:rPr>
                                <w:rFonts w:ascii="Cambria Math" w:eastAsia="SimSun" w:hAnsi="Cambria Math" w:cs="Times New Roman"/>
                                <w:szCs w:val="20"/>
                                <w:highlight w:val="cyan"/>
                                <w:lang w:val="x-none"/>
                              </w:rPr>
                              <m:t>RB</m:t>
                            </m:r>
                          </m:sub>
                          <m:sup>
                            <m:r>
                              <m:rPr>
                                <m:sty m:val="p"/>
                              </m:rPr>
                              <w:rPr>
                                <w:rFonts w:ascii="Cambria Math" w:eastAsia="SimSun" w:hAnsi="Cambria Math" w:cs="Times New Roman"/>
                                <w:szCs w:val="20"/>
                                <w:highlight w:val="cyan"/>
                                <w:lang w:val="x-none"/>
                              </w:rPr>
                              <m:t>offset</m:t>
                            </m:r>
                          </m:sup>
                        </m:sSubSup>
                      </m:oMath>
                      <w:r w:rsidRPr="00FC507F">
                        <w:rPr>
                          <w:rFonts w:ascii="Times New Roman" w:eastAsia="SimSun" w:hAnsi="Times New Roman" w:cs="Times New Roman"/>
                          <w:szCs w:val="20"/>
                          <w:highlight w:val="cyan"/>
                          <w:lang w:val="x-none"/>
                        </w:rPr>
                        <w:t xml:space="preserve"> where </w:t>
                      </w:r>
                      <m:oMath>
                        <m:sSubSup>
                          <m:sSubSupPr>
                            <m:ctrlPr>
                              <w:rPr>
                                <w:rFonts w:ascii="Cambria Math" w:eastAsia="SimSun" w:hAnsi="Cambria Math" w:cs="Times New Roman"/>
                                <w:i/>
                                <w:szCs w:val="20"/>
                                <w:highlight w:val="cyan"/>
                                <w:lang w:val="x-none"/>
                              </w:rPr>
                            </m:ctrlPr>
                          </m:sSubSupPr>
                          <m:e>
                            <m:r>
                              <w:rPr>
                                <w:rFonts w:ascii="Cambria Math" w:eastAsia="SimSun" w:hAnsi="Cambria Math" w:cs="Times New Roman"/>
                                <w:szCs w:val="20"/>
                                <w:highlight w:val="cyan"/>
                                <w:lang w:val="x-none"/>
                              </w:rPr>
                              <m:t>N</m:t>
                            </m:r>
                          </m:e>
                          <m:sub>
                            <m:r>
                              <m:rPr>
                                <m:sty m:val="p"/>
                              </m:rPr>
                              <w:rPr>
                                <w:rFonts w:ascii="Cambria Math" w:eastAsia="SimSun" w:hAnsi="Cambria Math" w:cs="Times New Roman"/>
                                <w:szCs w:val="20"/>
                                <w:highlight w:val="cyan"/>
                                <w:lang w:val="x-none"/>
                              </w:rPr>
                              <m:t>RB</m:t>
                            </m:r>
                          </m:sub>
                          <m:sup>
                            <m:r>
                              <m:rPr>
                                <m:sty m:val="p"/>
                              </m:rPr>
                              <w:rPr>
                                <w:rFonts w:ascii="Cambria Math" w:eastAsia="SimSun" w:hAnsi="Cambria Math" w:cs="Times New Roman"/>
                                <w:szCs w:val="20"/>
                                <w:highlight w:val="cyan"/>
                                <w:lang w:val="x-none"/>
                              </w:rPr>
                              <m:t>offset</m:t>
                            </m:r>
                          </m:sup>
                        </m:sSubSup>
                      </m:oMath>
                      <w:r w:rsidRPr="00FC507F">
                        <w:rPr>
                          <w:rFonts w:ascii="Times New Roman" w:eastAsia="SimSun" w:hAnsi="Times New Roman" w:cs="Times New Roman"/>
                          <w:szCs w:val="20"/>
                          <w:highlight w:val="cyan"/>
                          <w:lang w:val="x-none"/>
                        </w:rPr>
                        <w:t xml:space="preserve"> is provided by </w:t>
                      </w:r>
                      <w:proofErr w:type="spellStart"/>
                      <w:r w:rsidRPr="00FC507F">
                        <w:rPr>
                          <w:rFonts w:ascii="Times New Roman" w:eastAsia="SimSun" w:hAnsi="Times New Roman" w:cs="Times New Roman"/>
                          <w:i/>
                          <w:szCs w:val="20"/>
                          <w:highlight w:val="cyan"/>
                          <w:lang w:val="x-none"/>
                        </w:rPr>
                        <w:t>rb</w:t>
                      </w:r>
                      <w:proofErr w:type="spellEnd"/>
                      <w:r w:rsidRPr="00FC507F">
                        <w:rPr>
                          <w:rFonts w:ascii="Times New Roman" w:eastAsia="SimSun" w:hAnsi="Times New Roman" w:cs="Times New Roman"/>
                          <w:i/>
                          <w:szCs w:val="20"/>
                          <w:highlight w:val="cyan"/>
                          <w:lang w:val="x-none"/>
                        </w:rPr>
                        <w:t>-</w:t>
                      </w:r>
                      <w:r w:rsidRPr="00FC507F">
                        <w:rPr>
                          <w:rFonts w:ascii="Times New Roman" w:eastAsia="SimSun" w:hAnsi="Times New Roman" w:cs="Times New Roman"/>
                          <w:i/>
                          <w:szCs w:val="20"/>
                          <w:highlight w:val="cyan"/>
                        </w:rPr>
                        <w:t>O</w:t>
                      </w:r>
                      <w:proofErr w:type="spellStart"/>
                      <w:r w:rsidRPr="00FC507F">
                        <w:rPr>
                          <w:rFonts w:ascii="Times New Roman" w:eastAsia="SimSun" w:hAnsi="Times New Roman" w:cs="Times New Roman"/>
                          <w:i/>
                          <w:szCs w:val="20"/>
                          <w:highlight w:val="cyan"/>
                          <w:lang w:val="x-none"/>
                        </w:rPr>
                        <w:t>ffset</w:t>
                      </w:r>
                      <w:proofErr w:type="spellEnd"/>
                      <w:r w:rsidRPr="00FC507F">
                        <w:rPr>
                          <w:rFonts w:ascii="Times New Roman" w:eastAsia="SimSun" w:hAnsi="Times New Roman" w:cs="Times New Roman"/>
                          <w:i/>
                          <w:szCs w:val="20"/>
                          <w:lang w:val="x-none"/>
                        </w:rPr>
                        <w:t>.</w:t>
                      </w:r>
                      <w:r w:rsidRPr="00FC507F">
                        <w:rPr>
                          <w:rFonts w:ascii="Times New Roman" w:eastAsia="SimSun" w:hAnsi="Times New Roman" w:cs="Times New Roman"/>
                          <w:szCs w:val="20"/>
                          <w:lang w:val="x-none"/>
                        </w:rPr>
                        <w:t xml:space="preserve"> </w:t>
                      </w:r>
                    </w:p>
                    <w:p w14:paraId="11E8F60E" w14:textId="02825403" w:rsidR="002324BE" w:rsidRPr="00FC507F" w:rsidRDefault="002324BE" w:rsidP="00FC507F">
                      <w:pPr>
                        <w:spacing w:after="180" w:line="240" w:lineRule="auto"/>
                        <w:ind w:left="568" w:hanging="284"/>
                        <w:rPr>
                          <w:rFonts w:ascii="Times New Roman" w:eastAsia="SimSun" w:hAnsi="Times New Roman" w:cs="Times New Roman"/>
                          <w:szCs w:val="20"/>
                          <w:lang w:val="x-none"/>
                        </w:rPr>
                      </w:pPr>
                      <w:r w:rsidRPr="00FC507F">
                        <w:rPr>
                          <w:rFonts w:ascii="Times New Roman" w:eastAsia="SimSun" w:hAnsi="Times New Roman" w:cs="Times New Roman"/>
                          <w:szCs w:val="20"/>
                          <w:lang w:val="x-none"/>
                        </w:rPr>
                        <w:t>-</w:t>
                      </w:r>
                      <w:r w:rsidRPr="00FC507F">
                        <w:rPr>
                          <w:rFonts w:ascii="Times New Roman" w:eastAsia="SimSun" w:hAnsi="Times New Roman" w:cs="Times New Roman"/>
                          <w:szCs w:val="20"/>
                          <w:lang w:val="x-none"/>
                        </w:rPr>
                        <w:tab/>
                        <w:t xml:space="preserve">if a CORESET is associated with at least one search space set configured with </w:t>
                      </w:r>
                      <w:proofErr w:type="spellStart"/>
                      <w:r w:rsidRPr="00B44C6E">
                        <w:rPr>
                          <w:rFonts w:ascii="Times New Roman" w:eastAsia="SimSun" w:hAnsi="Times New Roman" w:cs="Times New Roman"/>
                          <w:i/>
                          <w:iCs/>
                          <w:szCs w:val="20"/>
                          <w:lang w:val="x-none"/>
                        </w:rPr>
                        <w:t>freqMonitorLocations</w:t>
                      </w:r>
                      <w:proofErr w:type="spellEnd"/>
                      <w:r w:rsidRPr="00FC507F">
                        <w:rPr>
                          <w:rFonts w:ascii="Times New Roman" w:eastAsia="SimSun" w:hAnsi="Times New Roman" w:cs="Times New Roman"/>
                          <w:szCs w:val="20"/>
                          <w:lang w:val="x-none"/>
                        </w:rPr>
                        <w:t xml:space="preserve">, the first </w:t>
                      </w:r>
                      <m:oMath>
                        <m:sSubSup>
                          <m:sSubSupPr>
                            <m:ctrlPr>
                              <w:rPr>
                                <w:rFonts w:ascii="Cambria Math" w:eastAsia="SimSun" w:hAnsi="Cambria Math" w:cs="Times New Roman"/>
                                <w:szCs w:val="20"/>
                                <w:lang w:val="x-none"/>
                              </w:rPr>
                            </m:ctrlPr>
                          </m:sSubSupPr>
                          <m:e>
                            <m:r>
                              <w:rPr>
                                <w:rFonts w:ascii="Cambria Math" w:eastAsia="SimSun" w:hAnsi="Cambria Math" w:cs="Times New Roman"/>
                                <w:szCs w:val="20"/>
                                <w:lang w:val="x-none"/>
                              </w:rPr>
                              <m:t>N</m:t>
                            </m:r>
                          </m:e>
                          <m:sub>
                            <m:r>
                              <m:rPr>
                                <m:sty m:val="p"/>
                              </m:rPr>
                              <w:rPr>
                                <w:rFonts w:ascii="Cambria Math" w:eastAsia="SimSun" w:hAnsi="Cambria Math" w:cs="Times New Roman"/>
                                <w:szCs w:val="20"/>
                                <w:lang w:val="x-none"/>
                              </w:rPr>
                              <m:t>RBG,set0</m:t>
                            </m:r>
                          </m:sub>
                          <m:sup>
                            <m:r>
                              <m:rPr>
                                <m:sty m:val="p"/>
                              </m:rPr>
                              <w:rPr>
                                <w:rFonts w:ascii="Cambria Math" w:eastAsia="SimSun" w:hAnsi="Cambria Math" w:cs="Times New Roman"/>
                                <w:szCs w:val="20"/>
                                <w:lang w:val="x-none"/>
                              </w:rPr>
                              <m:t>size</m:t>
                            </m:r>
                          </m:sup>
                        </m:sSubSup>
                      </m:oMath>
                      <w:r w:rsidRPr="00FC507F">
                        <w:rPr>
                          <w:rFonts w:ascii="Times New Roman" w:eastAsia="SimSun" w:hAnsi="Times New Roman" w:cs="Times New Roman"/>
                          <w:szCs w:val="20"/>
                          <w:lang w:val="x-none"/>
                        </w:rPr>
                        <w:t xml:space="preserve">  bits of the bitmap have a one-to-one ma</w:t>
                      </w:r>
                      <w:proofErr w:type="spellStart"/>
                      <w:r w:rsidRPr="00FC507F">
                        <w:rPr>
                          <w:rFonts w:ascii="Times New Roman" w:eastAsia="SimSun" w:hAnsi="Times New Roman" w:cs="Times New Roman"/>
                          <w:szCs w:val="20"/>
                          <w:lang w:val="x-none"/>
                        </w:rPr>
                        <w:t>pping</w:t>
                      </w:r>
                      <w:proofErr w:type="spellEnd"/>
                      <w:r w:rsidRPr="00FC507F">
                        <w:rPr>
                          <w:rFonts w:ascii="Times New Roman" w:eastAsia="SimSun" w:hAnsi="Times New Roman" w:cs="Times New Roman"/>
                          <w:szCs w:val="20"/>
                          <w:lang w:val="x-none"/>
                        </w:rPr>
                        <w:t xml:space="preserve"> with non-overlapping groups of 6 consecutive PRBs, in ascending order of the PRB index in each RB set </w:t>
                      </w:r>
                      <m:oMath>
                        <m:r>
                          <w:rPr>
                            <w:rFonts w:ascii="Cambria Math" w:eastAsia="SimSun" w:hAnsi="Cambria Math" w:cs="Times New Roman"/>
                            <w:szCs w:val="20"/>
                            <w:lang w:val="x-none"/>
                          </w:rPr>
                          <m:t>k</m:t>
                        </m:r>
                      </m:oMath>
                      <w:r w:rsidRPr="00FC507F">
                        <w:rPr>
                          <w:rFonts w:ascii="Times New Roman" w:eastAsia="SimSun" w:hAnsi="Times New Roman" w:cs="Times New Roman"/>
                          <w:szCs w:val="20"/>
                          <w:lang w:val="x-none"/>
                        </w:rPr>
                        <w:t xml:space="preserve"> in the DL BWP bandwidth of  </w:t>
                      </w:r>
                      <m:oMath>
                        <m:sSubSup>
                          <m:sSubSupPr>
                            <m:ctrlPr>
                              <w:rPr>
                                <w:rFonts w:ascii="Cambria Math" w:eastAsia="SimSun" w:hAnsi="Cambria Math" w:cs="Times New Roman"/>
                                <w:szCs w:val="20"/>
                                <w:lang w:val="x-none"/>
                              </w:rPr>
                            </m:ctrlPr>
                          </m:sSubSupPr>
                          <m:e>
                            <m:r>
                              <w:rPr>
                                <w:rFonts w:ascii="Cambria Math" w:eastAsia="SimSun" w:hAnsi="Cambria Math" w:cs="Times New Roman"/>
                                <w:szCs w:val="20"/>
                                <w:lang w:val="x-none"/>
                              </w:rPr>
                              <m:t>N</m:t>
                            </m:r>
                          </m:e>
                          <m:sub>
                            <m:r>
                              <m:rPr>
                                <m:sty m:val="p"/>
                              </m:rPr>
                              <w:rPr>
                                <w:rFonts w:ascii="Cambria Math" w:eastAsia="SimSun" w:hAnsi="Cambria Math" w:cs="Times New Roman"/>
                                <w:szCs w:val="20"/>
                                <w:lang w:val="x-none"/>
                              </w:rPr>
                              <m:t>RB</m:t>
                            </m:r>
                          </m:sub>
                          <m:sup>
                            <m:r>
                              <m:rPr>
                                <m:sty m:val="p"/>
                              </m:rPr>
                              <w:rPr>
                                <w:rFonts w:ascii="Cambria Math" w:eastAsia="SimSun" w:hAnsi="Cambria Math" w:cs="Times New Roman"/>
                                <w:szCs w:val="20"/>
                                <w:lang w:val="x-none"/>
                              </w:rPr>
                              <m:t>BWP</m:t>
                            </m:r>
                          </m:sup>
                        </m:sSubSup>
                      </m:oMath>
                      <w:r w:rsidRPr="00FC507F">
                        <w:rPr>
                          <w:rFonts w:ascii="Times New Roman" w:eastAsia="SimSun" w:hAnsi="Times New Roman" w:cs="Times New Roman"/>
                          <w:szCs w:val="20"/>
                          <w:lang w:val="x-none"/>
                        </w:rPr>
                        <w:t xml:space="preserve"> PRBs with starting common RB position  </w:t>
                      </w:r>
                      <m:oMath>
                        <m:sSubSup>
                          <m:sSubSupPr>
                            <m:ctrlPr>
                              <w:rPr>
                                <w:rFonts w:ascii="Cambria Math" w:eastAsia="SimSun" w:hAnsi="Cambria Math" w:cs="Times New Roman"/>
                                <w:szCs w:val="20"/>
                                <w:lang w:val="x-none"/>
                              </w:rPr>
                            </m:ctrlPr>
                          </m:sSubSupPr>
                          <m:e>
                            <m:r>
                              <w:rPr>
                                <w:rFonts w:ascii="Cambria Math" w:eastAsia="SimSun" w:hAnsi="Cambria Math" w:cs="Times New Roman"/>
                                <w:szCs w:val="20"/>
                                <w:lang w:val="x-none"/>
                              </w:rPr>
                              <m:t>RB</m:t>
                            </m:r>
                          </m:e>
                          <m:sub>
                            <m:r>
                              <w:rPr>
                                <w:rFonts w:ascii="Cambria Math" w:eastAsia="SimSun" w:hAnsi="Cambria Math" w:cs="Times New Roman"/>
                                <w:szCs w:val="20"/>
                                <w:lang w:val="x-none"/>
                              </w:rPr>
                              <m:t>s</m:t>
                            </m:r>
                            <m:r>
                              <m:rPr>
                                <m:sty m:val="p"/>
                              </m:rPr>
                              <w:rPr>
                                <w:rFonts w:ascii="Cambria Math" w:eastAsia="SimSun" w:hAnsi="Cambria Math" w:cs="Times New Roman"/>
                                <w:szCs w:val="20"/>
                                <w:lang w:val="x-none"/>
                              </w:rPr>
                              <m:t>0+</m:t>
                            </m:r>
                            <m:r>
                              <w:rPr>
                                <w:rFonts w:ascii="Cambria Math" w:eastAsia="SimSun" w:hAnsi="Cambria Math" w:cs="Times New Roman"/>
                                <w:szCs w:val="20"/>
                                <w:lang w:val="x-none"/>
                              </w:rPr>
                              <m:t>k</m:t>
                            </m:r>
                            <m:r>
                              <m:rPr>
                                <m:sty m:val="p"/>
                              </m:rPr>
                              <w:rPr>
                                <w:rFonts w:ascii="Cambria Math" w:eastAsia="SimSun" w:hAnsi="Cambria Math" w:cs="Times New Roman"/>
                                <w:szCs w:val="20"/>
                                <w:lang w:val="x-none"/>
                              </w:rPr>
                              <m:t>,DL</m:t>
                            </m:r>
                          </m:sub>
                          <m:sup>
                            <m:r>
                              <m:rPr>
                                <m:sty m:val="p"/>
                              </m:rPr>
                              <w:rPr>
                                <w:rFonts w:ascii="Cambria Math" w:eastAsia="SimSun" w:hAnsi="Cambria Math" w:cs="Times New Roman"/>
                                <w:szCs w:val="20"/>
                                <w:lang w:val="x-none"/>
                              </w:rPr>
                              <m:t>start,</m:t>
                            </m:r>
                            <m:r>
                              <w:rPr>
                                <w:rFonts w:ascii="Cambria Math" w:eastAsia="SimSun" w:hAnsi="Cambria Math" w:cs="Times New Roman"/>
                                <w:szCs w:val="20"/>
                                <w:lang w:val="x-none"/>
                              </w:rPr>
                              <m:t>μ</m:t>
                            </m:r>
                          </m:sup>
                        </m:sSubSup>
                        <m:r>
                          <m:rPr>
                            <m:sty m:val="p"/>
                          </m:rPr>
                          <w:rPr>
                            <w:rFonts w:ascii="Cambria Math" w:eastAsia="SimSun" w:hAnsi="Cambria Math" w:cs="Times New Roman"/>
                            <w:szCs w:val="20"/>
                            <w:lang w:val="x-none"/>
                          </w:rPr>
                          <m:t xml:space="preserve"> </m:t>
                        </m:r>
                      </m:oMath>
                      <w:r w:rsidRPr="00FC507F">
                        <w:rPr>
                          <w:rFonts w:ascii="Times New Roman" w:eastAsia="SimSun" w:hAnsi="Times New Roman" w:cs="Times New Roman"/>
                          <w:szCs w:val="20"/>
                          <w:lang w:val="x-none"/>
                        </w:rPr>
                        <w:t xml:space="preserve"> [6, TS 38.214], where the first common RB of the first group of 6 PRBs has common RB index </w:t>
                      </w:r>
                      <m:oMath>
                        <m:sSubSup>
                          <m:sSubSupPr>
                            <m:ctrlPr>
                              <w:rPr>
                                <w:rFonts w:ascii="Cambria Math" w:eastAsia="SimSun" w:hAnsi="Cambria Math" w:cs="Times New Roman"/>
                                <w:szCs w:val="20"/>
                                <w:lang w:val="x-none"/>
                              </w:rPr>
                            </m:ctrlPr>
                          </m:sSubSupPr>
                          <m:e>
                            <m:r>
                              <w:rPr>
                                <w:rFonts w:ascii="Cambria Math" w:eastAsia="SimSun" w:hAnsi="Cambria Math" w:cs="Times New Roman"/>
                                <w:szCs w:val="20"/>
                                <w:lang w:val="x-none"/>
                              </w:rPr>
                              <m:t>RB</m:t>
                            </m:r>
                          </m:e>
                          <m:sub>
                            <m:r>
                              <w:rPr>
                                <w:rFonts w:ascii="Cambria Math" w:eastAsia="SimSun" w:hAnsi="Cambria Math" w:cs="Times New Roman"/>
                                <w:szCs w:val="20"/>
                                <w:lang w:val="x-none"/>
                              </w:rPr>
                              <m:t>s</m:t>
                            </m:r>
                            <m:r>
                              <m:rPr>
                                <m:sty m:val="p"/>
                              </m:rPr>
                              <w:rPr>
                                <w:rFonts w:ascii="Cambria Math" w:eastAsia="SimSun" w:hAnsi="Cambria Math" w:cs="Times New Roman"/>
                                <w:szCs w:val="20"/>
                                <w:lang w:val="x-none"/>
                              </w:rPr>
                              <m:t>0+</m:t>
                            </m:r>
                            <m:r>
                              <w:rPr>
                                <w:rFonts w:ascii="Cambria Math" w:eastAsia="SimSun" w:hAnsi="Cambria Math" w:cs="Times New Roman"/>
                                <w:szCs w:val="20"/>
                                <w:lang w:val="x-none"/>
                              </w:rPr>
                              <m:t>k</m:t>
                            </m:r>
                            <m:r>
                              <m:rPr>
                                <m:sty m:val="p"/>
                              </m:rPr>
                              <w:rPr>
                                <w:rFonts w:ascii="Cambria Math" w:eastAsia="SimSun" w:hAnsi="Cambria Math" w:cs="Times New Roman"/>
                                <w:szCs w:val="20"/>
                                <w:lang w:val="x-none"/>
                              </w:rPr>
                              <m:t>,DL</m:t>
                            </m:r>
                          </m:sub>
                          <m:sup>
                            <m:r>
                              <m:rPr>
                                <m:sty m:val="p"/>
                              </m:rPr>
                              <w:rPr>
                                <w:rFonts w:ascii="Cambria Math" w:eastAsia="SimSun" w:hAnsi="Cambria Math" w:cs="Times New Roman"/>
                                <w:szCs w:val="20"/>
                                <w:lang w:val="x-none"/>
                              </w:rPr>
                              <m:t>start,</m:t>
                            </m:r>
                            <m:r>
                              <w:rPr>
                                <w:rFonts w:ascii="Cambria Math" w:eastAsia="SimSun" w:hAnsi="Cambria Math" w:cs="Times New Roman"/>
                                <w:szCs w:val="20"/>
                                <w:lang w:val="x-none"/>
                              </w:rPr>
                              <m:t>μ</m:t>
                            </m:r>
                          </m:sup>
                        </m:sSubSup>
                        <m:r>
                          <m:rPr>
                            <m:sty m:val="p"/>
                          </m:rPr>
                          <w:rPr>
                            <w:rFonts w:ascii="Cambria Math" w:eastAsia="SimSun" w:hAnsi="Cambria Math" w:cs="Times New Roman"/>
                            <w:szCs w:val="20"/>
                            <w:lang w:val="x-none"/>
                          </w:rPr>
                          <m:t>+</m:t>
                        </m:r>
                        <m:sSubSup>
                          <m:sSubSupPr>
                            <m:ctrlPr>
                              <w:rPr>
                                <w:rFonts w:ascii="Cambria Math" w:eastAsia="SimSun" w:hAnsi="Cambria Math" w:cs="Times New Roman"/>
                                <w:szCs w:val="20"/>
                                <w:lang w:val="x-none"/>
                              </w:rPr>
                            </m:ctrlPr>
                          </m:sSubSupPr>
                          <m:e>
                            <m:r>
                              <w:rPr>
                                <w:rFonts w:ascii="Cambria Math" w:eastAsia="SimSun" w:hAnsi="Cambria Math" w:cs="Times New Roman"/>
                                <w:szCs w:val="20"/>
                                <w:lang w:val="x-none"/>
                              </w:rPr>
                              <m:t>N</m:t>
                            </m:r>
                          </m:e>
                          <m:sub>
                            <m:r>
                              <m:rPr>
                                <m:sty m:val="p"/>
                              </m:rPr>
                              <w:rPr>
                                <w:rFonts w:ascii="Cambria Math" w:eastAsia="SimSun" w:hAnsi="Cambria Math" w:cs="Times New Roman"/>
                                <w:szCs w:val="20"/>
                                <w:lang w:val="x-none"/>
                              </w:rPr>
                              <m:t>RB</m:t>
                            </m:r>
                          </m:sub>
                          <m:sup>
                            <m:r>
                              <m:rPr>
                                <m:sty m:val="p"/>
                              </m:rPr>
                              <w:rPr>
                                <w:rFonts w:ascii="Cambria Math" w:eastAsia="SimSun" w:hAnsi="Cambria Math" w:cs="Times New Roman"/>
                                <w:szCs w:val="20"/>
                                <w:lang w:val="x-none"/>
                              </w:rPr>
                              <m:t>offset</m:t>
                            </m:r>
                          </m:sup>
                        </m:sSubSup>
                      </m:oMath>
                      <w:r w:rsidRPr="00FC507F">
                        <w:rPr>
                          <w:rFonts w:ascii="Times New Roman" w:eastAsia="SimSun" w:hAnsi="Times New Roman" w:cs="Times New Roman"/>
                          <w:szCs w:val="20"/>
                          <w:lang w:val="x-none"/>
                        </w:rPr>
                        <w:t xml:space="preserve"> </w:t>
                      </w:r>
                      <w:r w:rsidRPr="00FC507F">
                        <w:rPr>
                          <w:rFonts w:ascii="Times New Roman" w:eastAsia="SimSun" w:hAnsi="Times New Roman" w:cs="Times New Roman" w:hint="eastAsia"/>
                          <w:szCs w:val="20"/>
                          <w:lang w:val="x-none"/>
                        </w:rPr>
                        <w:t xml:space="preserve">and </w:t>
                      </w:r>
                      <w:r w:rsidRPr="00FC507F">
                        <w:rPr>
                          <w:rFonts w:ascii="Times New Roman" w:eastAsia="SimSun" w:hAnsi="Times New Roman" w:cs="Times New Roman"/>
                          <w:szCs w:val="20"/>
                          <w:lang w:val="x-none"/>
                        </w:rPr>
                        <w:t xml:space="preserve">k is indicated by </w:t>
                      </w:r>
                      <w:proofErr w:type="spellStart"/>
                      <w:r w:rsidRPr="00B44C6E">
                        <w:rPr>
                          <w:rFonts w:ascii="Times New Roman" w:eastAsia="SimSun" w:hAnsi="Times New Roman" w:cs="Times New Roman"/>
                          <w:i/>
                          <w:iCs/>
                          <w:szCs w:val="20"/>
                          <w:lang w:val="x-none"/>
                        </w:rPr>
                        <w:t>freqMonitorLocations</w:t>
                      </w:r>
                      <w:proofErr w:type="spellEnd"/>
                      <w:r w:rsidRPr="00FC507F">
                        <w:rPr>
                          <w:rFonts w:ascii="Times New Roman" w:eastAsia="SimSun" w:hAnsi="Times New Roman" w:cs="Times New Roman"/>
                          <w:szCs w:val="20"/>
                          <w:lang w:val="x-none"/>
                        </w:rPr>
                        <w:t xml:space="preserve"> if provided for a search space set; otherwise, </w:t>
                      </w:r>
                      <m:oMath>
                        <m:r>
                          <w:rPr>
                            <w:rFonts w:ascii="Cambria Math" w:eastAsia="SimSun" w:hAnsi="Cambria Math" w:cs="Times New Roman"/>
                            <w:szCs w:val="20"/>
                            <w:lang w:val="x-none"/>
                          </w:rPr>
                          <m:t>k</m:t>
                        </m:r>
                        <m:r>
                          <m:rPr>
                            <m:sty m:val="p"/>
                          </m:rPr>
                          <w:rPr>
                            <w:rFonts w:ascii="Cambria Math" w:eastAsia="SimSun" w:hAnsi="Cambria Math" w:cs="Times New Roman"/>
                            <w:szCs w:val="20"/>
                            <w:lang w:val="x-none"/>
                          </w:rPr>
                          <m:t>=0</m:t>
                        </m:r>
                      </m:oMath>
                      <w:r w:rsidRPr="00FC507F">
                        <w:rPr>
                          <w:rFonts w:ascii="Times New Roman" w:eastAsia="SimSun" w:hAnsi="Times New Roman" w:cs="Times New Roman"/>
                          <w:szCs w:val="20"/>
                          <w:lang w:val="x-none"/>
                        </w:rPr>
                        <w:t xml:space="preserve">. </w:t>
                      </w:r>
                      <m:oMath>
                        <m:sSubSup>
                          <m:sSubSupPr>
                            <m:ctrlPr>
                              <w:rPr>
                                <w:rFonts w:ascii="Cambria Math" w:eastAsia="SimSun" w:hAnsi="Cambria Math" w:cs="Times New Roman"/>
                                <w:szCs w:val="20"/>
                                <w:lang w:val="x-none"/>
                              </w:rPr>
                            </m:ctrlPr>
                          </m:sSubSupPr>
                          <m:e>
                            <m:r>
                              <w:rPr>
                                <w:rFonts w:ascii="Cambria Math" w:eastAsia="SimSun" w:hAnsi="Cambria Math" w:cs="Times New Roman"/>
                                <w:szCs w:val="20"/>
                                <w:lang w:val="x-none"/>
                              </w:rPr>
                              <m:t>N</m:t>
                            </m:r>
                          </m:e>
                          <m:sub>
                            <m:r>
                              <m:rPr>
                                <m:sty m:val="p"/>
                              </m:rPr>
                              <w:rPr>
                                <w:rFonts w:ascii="Cambria Math" w:eastAsia="SimSun" w:hAnsi="Cambria Math" w:cs="Times New Roman"/>
                                <w:szCs w:val="20"/>
                                <w:lang w:val="x-none"/>
                              </w:rPr>
                              <m:t>RBG,set0</m:t>
                            </m:r>
                          </m:sub>
                          <m:sup>
                            <m:r>
                              <m:rPr>
                                <m:sty m:val="p"/>
                              </m:rPr>
                              <w:rPr>
                                <w:rFonts w:ascii="Cambria Math" w:eastAsia="SimSun" w:hAnsi="Cambria Math" w:cs="Times New Roman"/>
                                <w:szCs w:val="20"/>
                                <w:lang w:val="x-none"/>
                              </w:rPr>
                              <m:t>size</m:t>
                            </m:r>
                          </m:sup>
                        </m:sSubSup>
                        <m:r>
                          <m:rPr>
                            <m:sty m:val="p"/>
                          </m:rPr>
                          <w:rPr>
                            <w:rFonts w:ascii="Cambria Math" w:eastAsia="SimSun" w:hAnsi="Cambria Math" w:cs="Times New Roman"/>
                            <w:szCs w:val="20"/>
                            <w:lang w:val="x-none"/>
                          </w:rPr>
                          <m:t>=</m:t>
                        </m:r>
                        <m:d>
                          <m:dPr>
                            <m:begChr m:val="⌊"/>
                            <m:endChr m:val="⌋"/>
                            <m:ctrlPr>
                              <w:rPr>
                                <w:rFonts w:ascii="Cambria Math" w:eastAsia="SimSun" w:hAnsi="Cambria Math" w:cs="Times New Roman"/>
                                <w:szCs w:val="20"/>
                                <w:lang w:val="x-none"/>
                              </w:rPr>
                            </m:ctrlPr>
                          </m:dPr>
                          <m:e>
                            <m:sSubSup>
                              <m:sSubSupPr>
                                <m:ctrlPr>
                                  <w:rPr>
                                    <w:rFonts w:ascii="Cambria Math" w:eastAsia="SimSun" w:hAnsi="Cambria Math" w:cs="Times New Roman"/>
                                    <w:szCs w:val="20"/>
                                    <w:lang w:val="x-none"/>
                                  </w:rPr>
                                </m:ctrlPr>
                              </m:sSubSupPr>
                              <m:e>
                                <m:r>
                                  <m:rPr>
                                    <m:sty m:val="p"/>
                                  </m:rPr>
                                  <w:rPr>
                                    <w:rFonts w:ascii="Cambria Math" w:eastAsia="SimSun" w:hAnsi="Cambria Math" w:cs="Times New Roman"/>
                                    <w:szCs w:val="20"/>
                                    <w:lang w:val="x-none"/>
                                  </w:rPr>
                                  <m:t>(</m:t>
                                </m:r>
                                <m:r>
                                  <w:rPr>
                                    <w:rFonts w:ascii="Cambria Math" w:eastAsia="SimSun" w:hAnsi="Cambria Math" w:cs="Times New Roman"/>
                                    <w:szCs w:val="20"/>
                                    <w:lang w:val="x-none"/>
                                  </w:rPr>
                                  <m:t>N</m:t>
                                </m:r>
                              </m:e>
                              <m:sub>
                                <m:r>
                                  <m:rPr>
                                    <m:sty m:val="p"/>
                                  </m:rPr>
                                  <w:rPr>
                                    <w:rFonts w:ascii="Cambria Math" w:eastAsia="SimSun" w:hAnsi="Cambria Math" w:cs="Times New Roman"/>
                                    <w:szCs w:val="20"/>
                                    <w:lang w:val="x-none"/>
                                  </w:rPr>
                                  <m:t>RB,set0</m:t>
                                </m:r>
                              </m:sub>
                              <m:sup>
                                <m:r>
                                  <m:rPr>
                                    <m:sty m:val="p"/>
                                  </m:rPr>
                                  <w:rPr>
                                    <w:rFonts w:ascii="Cambria Math" w:eastAsia="SimSun" w:hAnsi="Cambria Math" w:cs="Times New Roman"/>
                                    <w:szCs w:val="20"/>
                                    <w:lang w:val="x-none"/>
                                  </w:rPr>
                                  <m:t>size</m:t>
                                </m:r>
                              </m:sup>
                            </m:sSubSup>
                            <m:r>
                              <m:rPr>
                                <m:sty m:val="p"/>
                              </m:rPr>
                              <w:rPr>
                                <w:rFonts w:ascii="Cambria Math" w:eastAsia="SimSun" w:hAnsi="Cambria Math" w:cs="Times New Roman"/>
                                <w:szCs w:val="20"/>
                                <w:lang w:val="x-none"/>
                              </w:rPr>
                              <m:t>-</m:t>
                            </m:r>
                            <m:sSubSup>
                              <m:sSubSupPr>
                                <m:ctrlPr>
                                  <w:rPr>
                                    <w:rFonts w:ascii="Cambria Math" w:eastAsia="SimSun" w:hAnsi="Cambria Math" w:cs="Times New Roman"/>
                                    <w:szCs w:val="20"/>
                                    <w:lang w:val="x-none"/>
                                  </w:rPr>
                                </m:ctrlPr>
                              </m:sSubSupPr>
                              <m:e>
                                <m:r>
                                  <w:rPr>
                                    <w:rFonts w:ascii="Cambria Math" w:eastAsia="SimSun" w:hAnsi="Cambria Math" w:cs="Times New Roman"/>
                                    <w:szCs w:val="20"/>
                                    <w:lang w:val="x-none"/>
                                  </w:rPr>
                                  <m:t>N</m:t>
                                </m:r>
                              </m:e>
                              <m:sub>
                                <m:r>
                                  <m:rPr>
                                    <m:sty m:val="p"/>
                                  </m:rPr>
                                  <w:rPr>
                                    <w:rFonts w:ascii="Cambria Math" w:eastAsia="SimSun" w:hAnsi="Cambria Math" w:cs="Times New Roman"/>
                                    <w:szCs w:val="20"/>
                                    <w:lang w:val="x-none"/>
                                  </w:rPr>
                                  <m:t>RB</m:t>
                                </m:r>
                              </m:sub>
                              <m:sup>
                                <m:r>
                                  <m:rPr>
                                    <m:sty m:val="p"/>
                                  </m:rPr>
                                  <w:rPr>
                                    <w:rFonts w:ascii="Cambria Math" w:eastAsia="SimSun" w:hAnsi="Cambria Math" w:cs="Times New Roman"/>
                                    <w:szCs w:val="20"/>
                                    <w:lang w:val="x-none"/>
                                  </w:rPr>
                                  <m:t>offset</m:t>
                                </m:r>
                              </m:sup>
                            </m:sSubSup>
                            <m:r>
                              <m:rPr>
                                <m:sty m:val="p"/>
                              </m:rPr>
                              <w:rPr>
                                <w:rFonts w:ascii="Cambria Math" w:eastAsia="SimSun" w:hAnsi="Cambria Math" w:cs="Times New Roman"/>
                                <w:szCs w:val="20"/>
                                <w:lang w:val="x-none"/>
                              </w:rPr>
                              <m:t>)/6</m:t>
                            </m:r>
                          </m:e>
                        </m:d>
                      </m:oMath>
                      <w:r w:rsidRPr="00FC507F">
                        <w:rPr>
                          <w:rFonts w:ascii="Times New Roman" w:eastAsia="SimSun" w:hAnsi="Times New Roman" w:cs="Times New Roman"/>
                          <w:szCs w:val="20"/>
                          <w:lang w:val="x-none"/>
                        </w:rPr>
                        <w:t xml:space="preserve">, </w:t>
                      </w:r>
                      <m:oMath>
                        <m:sSubSup>
                          <m:sSubSupPr>
                            <m:ctrlPr>
                              <w:rPr>
                                <w:rFonts w:ascii="Cambria Math" w:eastAsia="SimSun" w:hAnsi="Cambria Math" w:cs="Times New Roman"/>
                                <w:szCs w:val="20"/>
                                <w:lang w:val="x-none"/>
                              </w:rPr>
                            </m:ctrlPr>
                          </m:sSubSupPr>
                          <m:e>
                            <m:r>
                              <w:rPr>
                                <w:rFonts w:ascii="Cambria Math" w:eastAsia="SimSun" w:hAnsi="Cambria Math" w:cs="Times New Roman"/>
                                <w:szCs w:val="20"/>
                                <w:lang w:val="x-none"/>
                              </w:rPr>
                              <m:t>N</m:t>
                            </m:r>
                          </m:e>
                          <m:sub>
                            <m:r>
                              <m:rPr>
                                <m:sty m:val="p"/>
                              </m:rPr>
                              <w:rPr>
                                <w:rFonts w:ascii="Cambria Math" w:eastAsia="SimSun" w:hAnsi="Cambria Math" w:cs="Times New Roman"/>
                                <w:szCs w:val="20"/>
                                <w:lang w:val="x-none"/>
                              </w:rPr>
                              <m:t>RB,set0</m:t>
                            </m:r>
                          </m:sub>
                          <m:sup>
                            <m:r>
                              <m:rPr>
                                <m:sty m:val="p"/>
                              </m:rPr>
                              <w:rPr>
                                <w:rFonts w:ascii="Cambria Math" w:eastAsia="SimSun" w:hAnsi="Cambria Math" w:cs="Times New Roman"/>
                                <w:szCs w:val="20"/>
                                <w:lang w:val="x-none"/>
                              </w:rPr>
                              <m:t>size</m:t>
                            </m:r>
                          </m:sup>
                        </m:sSubSup>
                      </m:oMath>
                      <w:r w:rsidRPr="00FC507F">
                        <w:rPr>
                          <w:rFonts w:ascii="Times New Roman" w:eastAsia="SimSun" w:hAnsi="Times New Roman" w:cs="Times New Roman"/>
                          <w:szCs w:val="20"/>
                          <w:lang w:val="x-none"/>
                        </w:rPr>
                        <w:t xml:space="preserve"> is a number of available PRBs in the RB set 0 for the DL BWP, and </w:t>
                      </w:r>
                      <m:oMath>
                        <m:sSubSup>
                          <m:sSubSupPr>
                            <m:ctrlPr>
                              <w:rPr>
                                <w:rFonts w:ascii="Cambria Math" w:eastAsia="SimSun" w:hAnsi="Cambria Math" w:cs="Times New Roman"/>
                                <w:szCs w:val="20"/>
                                <w:lang w:val="x-none"/>
                              </w:rPr>
                            </m:ctrlPr>
                          </m:sSubSupPr>
                          <m:e>
                            <m:r>
                              <w:rPr>
                                <w:rFonts w:ascii="Cambria Math" w:eastAsia="SimSun" w:hAnsi="Cambria Math" w:cs="Times New Roman"/>
                                <w:szCs w:val="20"/>
                                <w:lang w:val="x-none"/>
                              </w:rPr>
                              <m:t>N</m:t>
                            </m:r>
                          </m:e>
                          <m:sub>
                            <m:r>
                              <m:rPr>
                                <m:sty m:val="p"/>
                              </m:rPr>
                              <w:rPr>
                                <w:rFonts w:ascii="Cambria Math" w:eastAsia="SimSun" w:hAnsi="Cambria Math" w:cs="Times New Roman"/>
                                <w:szCs w:val="20"/>
                                <w:lang w:val="x-none"/>
                              </w:rPr>
                              <m:t>RB</m:t>
                            </m:r>
                          </m:sub>
                          <m:sup>
                            <m:r>
                              <m:rPr>
                                <m:sty m:val="p"/>
                              </m:rPr>
                              <w:rPr>
                                <w:rFonts w:ascii="Cambria Math" w:eastAsia="SimSun" w:hAnsi="Cambria Math" w:cs="Times New Roman"/>
                                <w:szCs w:val="20"/>
                                <w:lang w:val="x-none"/>
                              </w:rPr>
                              <m:t>offset</m:t>
                            </m:r>
                          </m:sup>
                        </m:sSubSup>
                      </m:oMath>
                      <w:r w:rsidRPr="00FC507F">
                        <w:rPr>
                          <w:rFonts w:ascii="Times New Roman" w:eastAsia="SimSun" w:hAnsi="Times New Roman" w:cs="Times New Roman"/>
                          <w:szCs w:val="20"/>
                          <w:lang w:val="x-none"/>
                        </w:rPr>
                        <w:t xml:space="preserve"> is provided by </w:t>
                      </w:r>
                      <w:proofErr w:type="spellStart"/>
                      <w:r w:rsidRPr="00323C61">
                        <w:rPr>
                          <w:rFonts w:ascii="Times New Roman" w:eastAsia="SimSun" w:hAnsi="Times New Roman" w:cs="Times New Roman"/>
                          <w:i/>
                          <w:iCs/>
                          <w:szCs w:val="20"/>
                          <w:lang w:val="x-none"/>
                        </w:rPr>
                        <w:t>rb</w:t>
                      </w:r>
                      <w:proofErr w:type="spellEnd"/>
                      <w:r w:rsidRPr="00323C61">
                        <w:rPr>
                          <w:rFonts w:ascii="Times New Roman" w:eastAsia="SimSun" w:hAnsi="Times New Roman" w:cs="Times New Roman"/>
                          <w:i/>
                          <w:iCs/>
                          <w:szCs w:val="20"/>
                          <w:lang w:val="x-none"/>
                        </w:rPr>
                        <w:t>-Offset</w:t>
                      </w:r>
                      <w:r w:rsidRPr="00FC507F">
                        <w:rPr>
                          <w:rFonts w:ascii="Times New Roman" w:eastAsia="SimSun" w:hAnsi="Times New Roman" w:cs="Times New Roman"/>
                          <w:szCs w:val="20"/>
                          <w:lang w:val="x-none"/>
                        </w:rPr>
                        <w:t xml:space="preserve"> or </w:t>
                      </w:r>
                      <m:oMath>
                        <m:sSubSup>
                          <m:sSubSupPr>
                            <m:ctrlPr>
                              <w:rPr>
                                <w:rFonts w:ascii="Cambria Math" w:eastAsia="SimSun" w:hAnsi="Cambria Math" w:cs="Times New Roman"/>
                                <w:szCs w:val="20"/>
                                <w:highlight w:val="green"/>
                                <w:lang w:val="x-none"/>
                              </w:rPr>
                            </m:ctrlPr>
                          </m:sSubSupPr>
                          <m:e>
                            <m:r>
                              <w:rPr>
                                <w:rFonts w:ascii="Cambria Math" w:eastAsia="SimSun" w:hAnsi="Cambria Math" w:cs="Times New Roman"/>
                                <w:szCs w:val="20"/>
                                <w:highlight w:val="green"/>
                                <w:lang w:val="x-none"/>
                              </w:rPr>
                              <m:t>N</m:t>
                            </m:r>
                          </m:e>
                          <m:sub>
                            <m:r>
                              <m:rPr>
                                <m:sty m:val="p"/>
                              </m:rPr>
                              <w:rPr>
                                <w:rFonts w:ascii="Cambria Math" w:eastAsia="SimSun" w:hAnsi="Cambria Math" w:cs="Times New Roman"/>
                                <w:szCs w:val="20"/>
                                <w:highlight w:val="green"/>
                                <w:lang w:val="x-none"/>
                              </w:rPr>
                              <m:t>RB</m:t>
                            </m:r>
                          </m:sub>
                          <m:sup>
                            <m:r>
                              <m:rPr>
                                <m:sty m:val="p"/>
                              </m:rPr>
                              <w:rPr>
                                <w:rFonts w:ascii="Cambria Math" w:eastAsia="SimSun" w:hAnsi="Cambria Math" w:cs="Times New Roman"/>
                                <w:szCs w:val="20"/>
                                <w:highlight w:val="green"/>
                                <w:lang w:val="x-none"/>
                              </w:rPr>
                              <m:t>offset</m:t>
                            </m:r>
                          </m:sup>
                        </m:sSubSup>
                        <m:r>
                          <m:rPr>
                            <m:sty m:val="p"/>
                          </m:rPr>
                          <w:rPr>
                            <w:rFonts w:ascii="Cambria Math" w:eastAsia="SimSun" w:hAnsi="Cambria Math" w:cs="Times New Roman"/>
                            <w:szCs w:val="20"/>
                            <w:highlight w:val="green"/>
                            <w:lang w:val="x-none"/>
                          </w:rPr>
                          <m:t>=0</m:t>
                        </m:r>
                      </m:oMath>
                      <w:r w:rsidRPr="00323C61">
                        <w:rPr>
                          <w:rFonts w:ascii="Times New Roman" w:eastAsia="SimSun" w:hAnsi="Times New Roman" w:cs="Times New Roman"/>
                          <w:szCs w:val="20"/>
                          <w:highlight w:val="green"/>
                          <w:lang w:val="x-none"/>
                        </w:rPr>
                        <w:t xml:space="preserve"> if </w:t>
                      </w:r>
                      <w:proofErr w:type="spellStart"/>
                      <w:r w:rsidRPr="00323C61">
                        <w:rPr>
                          <w:rFonts w:ascii="Times New Roman" w:eastAsia="SimSun" w:hAnsi="Times New Roman" w:cs="Times New Roman"/>
                          <w:i/>
                          <w:iCs/>
                          <w:szCs w:val="20"/>
                          <w:highlight w:val="green"/>
                          <w:lang w:val="x-none"/>
                        </w:rPr>
                        <w:t>rb</w:t>
                      </w:r>
                      <w:proofErr w:type="spellEnd"/>
                      <w:r w:rsidRPr="00323C61">
                        <w:rPr>
                          <w:rFonts w:ascii="Times New Roman" w:eastAsia="SimSun" w:hAnsi="Times New Roman" w:cs="Times New Roman"/>
                          <w:i/>
                          <w:iCs/>
                          <w:szCs w:val="20"/>
                          <w:highlight w:val="green"/>
                          <w:lang w:val="x-none"/>
                        </w:rPr>
                        <w:t>-Offset</w:t>
                      </w:r>
                      <w:r w:rsidRPr="00323C61">
                        <w:rPr>
                          <w:rFonts w:ascii="Times New Roman" w:eastAsia="SimSun" w:hAnsi="Times New Roman" w:cs="Times New Roman"/>
                          <w:szCs w:val="20"/>
                          <w:highlight w:val="green"/>
                          <w:lang w:val="x-none"/>
                        </w:rPr>
                        <w:t xml:space="preserve"> is not provided</w:t>
                      </w:r>
                      <w:r w:rsidRPr="00FC507F">
                        <w:rPr>
                          <w:rFonts w:ascii="Times New Roman" w:eastAsia="SimSun" w:hAnsi="Times New Roman" w:cs="Times New Roman"/>
                          <w:szCs w:val="20"/>
                          <w:lang w:val="x-none"/>
                        </w:rPr>
                        <w:t>. If a UE is provided RB sets in the DL BWP, the UE expects</w:t>
                      </w:r>
                    </w:p>
                  </w:txbxContent>
                </v:textbox>
                <w10:wrap type="topAndBottom" anchorx="margin"/>
              </v:shape>
            </w:pict>
          </mc:Fallback>
        </mc:AlternateContent>
      </w:r>
      <w:r w:rsidR="00E26FA4">
        <w:rPr>
          <w:lang w:val="en-GB" w:eastAsia="ja-JP"/>
        </w:rPr>
        <w:t>In 38.213 Section 10.</w:t>
      </w:r>
      <w:r w:rsidR="002120D2">
        <w:rPr>
          <w:lang w:val="en-GB" w:eastAsia="ja-JP"/>
        </w:rPr>
        <w:t>1,</w:t>
      </w:r>
      <w:r>
        <w:rPr>
          <w:lang w:val="en-GB" w:eastAsia="ja-JP"/>
        </w:rPr>
        <w:t xml:space="preserve"> there is a procedure for the UE to determine the frequency domain resources of a CORESET, and the procedure depends on whether or not the</w:t>
      </w:r>
      <w:r w:rsidR="002E6DC2">
        <w:rPr>
          <w:lang w:val="en-GB" w:eastAsia="ja-JP"/>
        </w:rPr>
        <w:t xml:space="preserve"> </w:t>
      </w:r>
      <w:r>
        <w:rPr>
          <w:lang w:val="en-GB" w:eastAsia="ja-JP"/>
        </w:rPr>
        <w:t xml:space="preserve">Rel-16 RRC parameter </w:t>
      </w:r>
      <w:r w:rsidRPr="00FC507F">
        <w:rPr>
          <w:i/>
          <w:iCs/>
          <w:lang w:val="en-GB" w:eastAsia="ja-JP"/>
        </w:rPr>
        <w:t>rb-Offset</w:t>
      </w:r>
      <w:r>
        <w:rPr>
          <w:lang w:val="en-GB" w:eastAsia="ja-JP"/>
        </w:rPr>
        <w:t xml:space="preserve"> is provided to the UE. The relevant text is as follows:</w:t>
      </w:r>
    </w:p>
    <w:p w14:paraId="6C888F15" w14:textId="77777777" w:rsidR="00B44C6E" w:rsidRDefault="002E6DC2" w:rsidP="002E6DC2">
      <w:pPr>
        <w:jc w:val="both"/>
        <w:rPr>
          <w:lang w:val="en-GB" w:eastAsia="ja-JP"/>
        </w:rPr>
      </w:pPr>
      <w:r>
        <w:rPr>
          <w:lang w:val="en-GB" w:eastAsia="ja-JP"/>
        </w:rPr>
        <w:t xml:space="preserve">The intention of the </w:t>
      </w:r>
      <w:r w:rsidRPr="002E6DC2">
        <w:rPr>
          <w:highlight w:val="yellow"/>
          <w:lang w:val="en-GB" w:eastAsia="ja-JP"/>
        </w:rPr>
        <w:t>yellow</w:t>
      </w:r>
      <w:r>
        <w:rPr>
          <w:lang w:val="en-GB" w:eastAsia="ja-JP"/>
        </w:rPr>
        <w:t xml:space="preserve"> highlighted text is that for either a Rel-15 UE or for a Rel-16 UE operating in licensed spectrum, the frequency domain resources of the CORESET should be configured in the legacy (Rel-15) manner, i.e., always aligned with the boundaries of a 6-CRB grid.</w:t>
      </w:r>
      <w:r w:rsidR="002324BE">
        <w:rPr>
          <w:lang w:val="en-GB" w:eastAsia="ja-JP"/>
        </w:rPr>
        <w:t xml:space="preserve"> Note that for such a UE operating in licensed spectrum, no search space set is configured with </w:t>
      </w:r>
      <w:r w:rsidR="002324BE" w:rsidRPr="002324BE">
        <w:rPr>
          <w:i/>
          <w:iCs/>
          <w:lang w:val="en-GB" w:eastAsia="ja-JP"/>
        </w:rPr>
        <w:t>freqMonitorLocations</w:t>
      </w:r>
      <w:r w:rsidR="002324BE">
        <w:rPr>
          <w:lang w:val="en-GB" w:eastAsia="ja-JP"/>
        </w:rPr>
        <w:t>.</w:t>
      </w:r>
    </w:p>
    <w:p w14:paraId="76A47CF3" w14:textId="331BA177" w:rsidR="00E26FA4" w:rsidRDefault="002E6DC2" w:rsidP="002E6DC2">
      <w:pPr>
        <w:jc w:val="both"/>
        <w:rPr>
          <w:lang w:val="en-GB" w:eastAsia="ja-JP"/>
        </w:rPr>
      </w:pPr>
      <w:r>
        <w:rPr>
          <w:lang w:val="en-GB" w:eastAsia="ja-JP"/>
        </w:rPr>
        <w:t xml:space="preserve">The </w:t>
      </w:r>
      <w:r w:rsidRPr="00B44C6E">
        <w:rPr>
          <w:highlight w:val="yellow"/>
          <w:lang w:val="en-GB" w:eastAsia="ja-JP"/>
        </w:rPr>
        <w:t>yellow</w:t>
      </w:r>
      <w:r>
        <w:rPr>
          <w:lang w:val="en-GB" w:eastAsia="ja-JP"/>
        </w:rPr>
        <w:t xml:space="preserve"> text is supposed to be executed for the case when </w:t>
      </w:r>
      <w:r w:rsidRPr="002E6DC2">
        <w:rPr>
          <w:i/>
          <w:iCs/>
          <w:lang w:val="en-GB" w:eastAsia="ja-JP"/>
        </w:rPr>
        <w:t>rb-Offset</w:t>
      </w:r>
      <w:r>
        <w:rPr>
          <w:lang w:val="en-GB" w:eastAsia="ja-JP"/>
        </w:rPr>
        <w:t xml:space="preserve"> is not provided. However, according to 38.331, this condition never happens </w:t>
      </w:r>
      <w:r w:rsidR="00B44C6E">
        <w:rPr>
          <w:lang w:val="en-GB" w:eastAsia="ja-JP"/>
        </w:rPr>
        <w:t xml:space="preserve">for a Rel-16 UE </w:t>
      </w:r>
      <w:r>
        <w:rPr>
          <w:lang w:val="en-GB" w:eastAsia="ja-JP"/>
        </w:rPr>
        <w:t xml:space="preserve">since the physical layer is always provided with a value for </w:t>
      </w:r>
      <w:r w:rsidRPr="00BB3CB6">
        <w:rPr>
          <w:i/>
          <w:iCs/>
          <w:lang w:val="en-GB" w:eastAsia="ja-JP"/>
        </w:rPr>
        <w:t>rb-Offset</w:t>
      </w:r>
      <w:r>
        <w:rPr>
          <w:lang w:val="en-GB" w:eastAsia="ja-JP"/>
        </w:rPr>
        <w:t xml:space="preserve"> due to the following field description in 38.331</w:t>
      </w:r>
      <w:r w:rsidR="00BB3CB6">
        <w:rPr>
          <w:lang w:val="en-GB" w:eastAsia="ja-JP"/>
        </w:rPr>
        <w:t>:</w:t>
      </w:r>
      <w:r>
        <w:rPr>
          <w:lang w:val="en-GB" w:eastAsia="ja-JP"/>
        </w:rPr>
        <w:t xml:space="preserve"> </w:t>
      </w: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5"/>
      </w:tblGrid>
      <w:tr w:rsidR="002E6DC2" w:rsidRPr="006F115B" w14:paraId="1F405336" w14:textId="77777777" w:rsidTr="002E6DC2">
        <w:trPr>
          <w:trHeight w:val="791"/>
        </w:trPr>
        <w:tc>
          <w:tcPr>
            <w:tcW w:w="9625" w:type="dxa"/>
            <w:tcBorders>
              <w:top w:val="single" w:sz="4" w:space="0" w:color="auto"/>
              <w:left w:val="single" w:sz="4" w:space="0" w:color="auto"/>
              <w:bottom w:val="single" w:sz="4" w:space="0" w:color="auto"/>
              <w:right w:val="single" w:sz="4" w:space="0" w:color="auto"/>
            </w:tcBorders>
            <w:hideMark/>
          </w:tcPr>
          <w:p w14:paraId="5D12211F" w14:textId="77777777" w:rsidR="002E6DC2" w:rsidRPr="006F115B" w:rsidRDefault="002E6DC2" w:rsidP="002324BE">
            <w:pPr>
              <w:pStyle w:val="TAL"/>
              <w:rPr>
                <w:lang w:eastAsia="sv-SE"/>
              </w:rPr>
            </w:pPr>
            <w:r w:rsidRPr="006F115B">
              <w:rPr>
                <w:b/>
                <w:i/>
                <w:lang w:eastAsia="sv-SE"/>
              </w:rPr>
              <w:lastRenderedPageBreak/>
              <w:t>rb-Offset</w:t>
            </w:r>
          </w:p>
          <w:p w14:paraId="1B8D8552" w14:textId="38A0A3D6" w:rsidR="002E6DC2" w:rsidRPr="006F115B" w:rsidRDefault="002E6DC2" w:rsidP="002E6DC2">
            <w:pPr>
              <w:pStyle w:val="TAL"/>
              <w:rPr>
                <w:b/>
                <w:i/>
                <w:lang w:eastAsia="sv-SE"/>
              </w:rPr>
            </w:pPr>
            <w:r w:rsidRPr="006F115B">
              <w:rPr>
                <w:lang w:eastAsia="sv-SE"/>
              </w:rPr>
              <w:t>Indicates the RB level offset in units of RB from the first RB of the first 6RB group to the first RB of BWP (see 38.213 [13],</w:t>
            </w:r>
            <w:r>
              <w:rPr>
                <w:lang w:val="en-US" w:eastAsia="sv-SE"/>
              </w:rPr>
              <w:t xml:space="preserve"> </w:t>
            </w:r>
            <w:r w:rsidRPr="006F115B">
              <w:rPr>
                <w:lang w:eastAsia="sv-SE"/>
              </w:rPr>
              <w:t xml:space="preserve">clause 10.1). </w:t>
            </w:r>
            <w:r w:rsidRPr="002324BE">
              <w:rPr>
                <w:lang w:eastAsia="sv-SE"/>
              </w:rPr>
              <w:t>When the field is absent, the UE applies the value 0.</w:t>
            </w:r>
          </w:p>
        </w:tc>
      </w:tr>
    </w:tbl>
    <w:p w14:paraId="5913807E" w14:textId="6C658C01" w:rsidR="002E6DC2" w:rsidRDefault="002E6DC2" w:rsidP="002E6DC2">
      <w:pPr>
        <w:jc w:val="both"/>
        <w:rPr>
          <w:lang w:val="en-GB" w:eastAsia="ja-JP"/>
        </w:rPr>
      </w:pPr>
    </w:p>
    <w:p w14:paraId="4313C388" w14:textId="34412AEA" w:rsidR="00BB3CB6" w:rsidRDefault="00BB3CB6" w:rsidP="002E6DC2">
      <w:pPr>
        <w:jc w:val="both"/>
        <w:rPr>
          <w:lang w:val="en-GB" w:eastAsia="ja-JP"/>
        </w:rPr>
      </w:pPr>
      <w:r>
        <w:rPr>
          <w:lang w:val="en-GB" w:eastAsia="ja-JP"/>
        </w:rPr>
        <w:t xml:space="preserve">The field description </w:t>
      </w:r>
      <w:r w:rsidR="002324BE">
        <w:rPr>
          <w:lang w:val="en-GB" w:eastAsia="ja-JP"/>
        </w:rPr>
        <w:t xml:space="preserve">in 38.331 </w:t>
      </w:r>
      <w:r>
        <w:rPr>
          <w:lang w:val="en-GB" w:eastAsia="ja-JP"/>
        </w:rPr>
        <w:t xml:space="preserve">states that when the field is absent – meaning when the UE is not signaled </w:t>
      </w:r>
      <w:r w:rsidRPr="00BB3CB6">
        <w:rPr>
          <w:i/>
          <w:iCs/>
          <w:lang w:val="en-GB" w:eastAsia="ja-JP"/>
        </w:rPr>
        <w:t>rb-Offset</w:t>
      </w:r>
      <w:r>
        <w:rPr>
          <w:lang w:val="en-GB" w:eastAsia="ja-JP"/>
        </w:rPr>
        <w:t xml:space="preserve"> from higher layers – the UE should apply the value of 0 for </w:t>
      </w:r>
      <w:r w:rsidRPr="00BB3CB6">
        <w:rPr>
          <w:i/>
          <w:iCs/>
          <w:lang w:val="en-GB" w:eastAsia="ja-JP"/>
        </w:rPr>
        <w:t>rb-Offset</w:t>
      </w:r>
      <w:r>
        <w:rPr>
          <w:lang w:val="en-GB" w:eastAsia="ja-JP"/>
        </w:rPr>
        <w:t xml:space="preserve">. In other words, for </w:t>
      </w:r>
      <w:r w:rsidR="00B44C6E">
        <w:rPr>
          <w:lang w:val="en-GB" w:eastAsia="ja-JP"/>
        </w:rPr>
        <w:t>a Rel-16 UE</w:t>
      </w:r>
      <w:r>
        <w:rPr>
          <w:lang w:val="en-GB" w:eastAsia="ja-JP"/>
        </w:rPr>
        <w:t xml:space="preserve">, the physical layer is always provided a value for </w:t>
      </w:r>
      <w:r w:rsidRPr="00BB3CB6">
        <w:rPr>
          <w:i/>
          <w:iCs/>
          <w:lang w:val="en-GB" w:eastAsia="ja-JP"/>
        </w:rPr>
        <w:t>rb-Offset</w:t>
      </w:r>
      <w:r>
        <w:rPr>
          <w:lang w:val="en-GB" w:eastAsia="ja-JP"/>
        </w:rPr>
        <w:t>.</w:t>
      </w:r>
      <w:r w:rsidR="00B44C6E">
        <w:rPr>
          <w:lang w:val="en-GB" w:eastAsia="ja-JP"/>
        </w:rPr>
        <w:t xml:space="preserve"> </w:t>
      </w:r>
      <w:r>
        <w:rPr>
          <w:lang w:val="en-GB" w:eastAsia="ja-JP"/>
        </w:rPr>
        <w:t xml:space="preserve">According to the text from 38.213 above, this means that the </w:t>
      </w:r>
      <w:r w:rsidRPr="00BB3CB6">
        <w:rPr>
          <w:highlight w:val="yellow"/>
          <w:lang w:val="en-GB" w:eastAsia="ja-JP"/>
        </w:rPr>
        <w:t>yellow</w:t>
      </w:r>
      <w:r>
        <w:rPr>
          <w:lang w:val="en-GB" w:eastAsia="ja-JP"/>
        </w:rPr>
        <w:t xml:space="preserve"> text is never executed</w:t>
      </w:r>
      <w:r w:rsidR="00B44C6E">
        <w:rPr>
          <w:lang w:val="en-GB" w:eastAsia="ja-JP"/>
        </w:rPr>
        <w:t>, and i</w:t>
      </w:r>
      <w:r>
        <w:rPr>
          <w:lang w:val="en-GB" w:eastAsia="ja-JP"/>
        </w:rPr>
        <w:t xml:space="preserve">nstead, the </w:t>
      </w:r>
      <w:r w:rsidRPr="00BB3CB6">
        <w:rPr>
          <w:highlight w:val="cyan"/>
          <w:lang w:val="en-GB" w:eastAsia="ja-JP"/>
        </w:rPr>
        <w:t>cyan</w:t>
      </w:r>
      <w:r>
        <w:rPr>
          <w:lang w:val="en-GB" w:eastAsia="ja-JP"/>
        </w:rPr>
        <w:t xml:space="preserve"> text is executed.</w:t>
      </w:r>
      <w:r w:rsidR="00D405BF">
        <w:rPr>
          <w:lang w:val="en-GB" w:eastAsia="ja-JP"/>
        </w:rPr>
        <w:t xml:space="preserve"> </w:t>
      </w:r>
      <w:r>
        <w:rPr>
          <w:lang w:val="en-GB" w:eastAsia="ja-JP"/>
        </w:rPr>
        <w:t>The consequence is that the frequency domain resources of the CORESET are aligned with the CRB corresponding to the start of the BWP</w:t>
      </w:r>
      <w:r w:rsidR="002324BE">
        <w:rPr>
          <w:lang w:val="en-GB" w:eastAsia="ja-JP"/>
        </w:rPr>
        <w:t xml:space="preserve"> rather than the boundaries of the 6-CRB grid as in Rel-15. </w:t>
      </w:r>
      <w:r>
        <w:rPr>
          <w:lang w:val="en-GB" w:eastAsia="ja-JP"/>
        </w:rPr>
        <w:t xml:space="preserve"> </w:t>
      </w:r>
      <w:r w:rsidR="00B44C6E">
        <w:rPr>
          <w:lang w:val="en-GB" w:eastAsia="ja-JP"/>
        </w:rPr>
        <w:t xml:space="preserve">This </w:t>
      </w:r>
      <w:r>
        <w:rPr>
          <w:lang w:val="en-GB" w:eastAsia="ja-JP"/>
        </w:rPr>
        <w:t xml:space="preserve">is counter to previous RAN1 agreements (see </w:t>
      </w:r>
      <w:r w:rsidR="00AC0539">
        <w:rPr>
          <w:lang w:val="en-GB" w:eastAsia="ja-JP"/>
        </w:rPr>
        <w:t>1</w:t>
      </w:r>
      <w:r w:rsidR="00AC0539" w:rsidRPr="00AC0539">
        <w:rPr>
          <w:vertAlign w:val="superscript"/>
          <w:lang w:val="en-GB" w:eastAsia="ja-JP"/>
        </w:rPr>
        <w:t>st</w:t>
      </w:r>
      <w:r w:rsidR="00AC0539">
        <w:rPr>
          <w:lang w:val="en-GB" w:eastAsia="ja-JP"/>
        </w:rPr>
        <w:t xml:space="preserve"> paragraph of the</w:t>
      </w:r>
      <w:r w:rsidR="002324BE">
        <w:rPr>
          <w:lang w:val="en-GB" w:eastAsia="ja-JP"/>
        </w:rPr>
        <w:t xml:space="preserve"> </w:t>
      </w:r>
      <w:r>
        <w:rPr>
          <w:lang w:val="en-GB" w:eastAsia="ja-JP"/>
        </w:rPr>
        <w:t>relevant agreement in Appendix</w:t>
      </w:r>
      <w:r w:rsidR="00B44C6E">
        <w:rPr>
          <w:lang w:val="en-GB" w:eastAsia="ja-JP"/>
        </w:rPr>
        <w:t xml:space="preserve"> A</w:t>
      </w:r>
      <w:r>
        <w:rPr>
          <w:lang w:val="en-GB" w:eastAsia="ja-JP"/>
        </w:rPr>
        <w:t>)</w:t>
      </w:r>
      <w:r w:rsidR="00B44C6E">
        <w:rPr>
          <w:lang w:val="en-GB" w:eastAsia="ja-JP"/>
        </w:rPr>
        <w:t>, and is not backwards compatible, thus unnecessarily complicating gNB and UE implementations.</w:t>
      </w:r>
    </w:p>
    <w:p w14:paraId="37AA5F13" w14:textId="490F2B68" w:rsidR="002E6DC2" w:rsidRDefault="002324BE" w:rsidP="002120D2">
      <w:pPr>
        <w:rPr>
          <w:lang w:val="en-GB" w:eastAsia="ja-JP"/>
        </w:rPr>
      </w:pPr>
      <w:r>
        <w:rPr>
          <w:lang w:val="en-GB" w:eastAsia="ja-JP"/>
        </w:rPr>
        <w:t xml:space="preserve">A simple RAN1-based fix to this problem is </w:t>
      </w:r>
      <w:r w:rsidR="00B44C6E">
        <w:rPr>
          <w:lang w:val="en-GB" w:eastAsia="ja-JP"/>
        </w:rPr>
        <w:t>given by the draft CR shown in Appendix B</w:t>
      </w:r>
      <w:r>
        <w:rPr>
          <w:lang w:val="en-GB" w:eastAsia="ja-JP"/>
        </w:rPr>
        <w:t xml:space="preserve">. The fix ensures that the </w:t>
      </w:r>
      <w:r w:rsidRPr="002324BE">
        <w:rPr>
          <w:highlight w:val="yellow"/>
          <w:lang w:val="en-GB" w:eastAsia="ja-JP"/>
        </w:rPr>
        <w:t>yellow</w:t>
      </w:r>
      <w:r>
        <w:rPr>
          <w:lang w:val="en-GB" w:eastAsia="ja-JP"/>
        </w:rPr>
        <w:t xml:space="preserve"> text is executed in case </w:t>
      </w:r>
      <w:r w:rsidRPr="002324BE">
        <w:rPr>
          <w:i/>
          <w:iCs/>
          <w:lang w:val="en-GB" w:eastAsia="ja-JP"/>
        </w:rPr>
        <w:t>rb-Offset</w:t>
      </w:r>
      <w:r>
        <w:rPr>
          <w:lang w:val="en-GB" w:eastAsia="ja-JP"/>
        </w:rPr>
        <w:t xml:space="preserve"> is NOT signaled from higher layers. With this fix, the UE will ignore the default value of 0 for </w:t>
      </w:r>
      <w:r w:rsidRPr="002324BE">
        <w:rPr>
          <w:i/>
          <w:iCs/>
          <w:lang w:val="en-GB" w:eastAsia="ja-JP"/>
        </w:rPr>
        <w:t>rb-Offset</w:t>
      </w:r>
      <w:r>
        <w:rPr>
          <w:lang w:val="en-GB" w:eastAsia="ja-JP"/>
        </w:rPr>
        <w:t xml:space="preserve"> since the </w:t>
      </w:r>
      <w:r w:rsidRPr="002324BE">
        <w:rPr>
          <w:highlight w:val="yellow"/>
          <w:lang w:val="en-GB" w:eastAsia="ja-JP"/>
        </w:rPr>
        <w:t>yellow</w:t>
      </w:r>
      <w:r>
        <w:rPr>
          <w:lang w:val="en-GB" w:eastAsia="ja-JP"/>
        </w:rPr>
        <w:t xml:space="preserve"> text does not depend on any value of </w:t>
      </w:r>
      <w:r w:rsidRPr="002324BE">
        <w:rPr>
          <w:i/>
          <w:iCs/>
          <w:lang w:val="en-GB" w:eastAsia="ja-JP"/>
        </w:rPr>
        <w:t>rb-Offset</w:t>
      </w:r>
      <w:r>
        <w:rPr>
          <w:lang w:val="en-GB" w:eastAsia="ja-JP"/>
        </w:rPr>
        <w:t>.</w:t>
      </w:r>
    </w:p>
    <w:p w14:paraId="04D79B53" w14:textId="1B3BBF21" w:rsidR="00323C61" w:rsidRDefault="00323C61" w:rsidP="00323C61">
      <w:pPr>
        <w:pStyle w:val="Heading2"/>
      </w:pPr>
      <w:r>
        <w:t>2.1</w:t>
      </w:r>
      <w:r>
        <w:tab/>
        <w:t>Alternative Correction</w:t>
      </w:r>
    </w:p>
    <w:p w14:paraId="5E201D25" w14:textId="6A1AFE55" w:rsidR="00323C61" w:rsidRDefault="00323C61" w:rsidP="00323C61">
      <w:pPr>
        <w:rPr>
          <w:lang w:val="en-GB" w:eastAsia="ja-JP"/>
        </w:rPr>
      </w:pPr>
      <w:r>
        <w:rPr>
          <w:lang w:val="en-GB" w:eastAsia="ja-JP"/>
        </w:rPr>
        <w:t xml:space="preserve">An alternative correction is to make no change to RAN1 specifications, and instead request that RAN2 makes the following change to the field description of the </w:t>
      </w:r>
      <w:r w:rsidRPr="00C93750">
        <w:rPr>
          <w:i/>
          <w:iCs/>
          <w:lang w:val="en-GB" w:eastAsia="ja-JP"/>
        </w:rPr>
        <w:t>rb-Offset</w:t>
      </w:r>
      <w:r>
        <w:rPr>
          <w:lang w:val="en-GB" w:eastAsia="ja-JP"/>
        </w:rPr>
        <w:t xml:space="preserve"> parameter </w:t>
      </w:r>
      <w:r w:rsidR="00C93750">
        <w:rPr>
          <w:lang w:val="en-GB" w:eastAsia="ja-JP"/>
        </w:rPr>
        <w:t>within</w:t>
      </w:r>
      <w:r>
        <w:rPr>
          <w:lang w:val="en-GB" w:eastAsia="ja-JP"/>
        </w:rPr>
        <w:t xml:space="preserve"> the </w:t>
      </w:r>
      <w:r w:rsidRPr="00323C61">
        <w:rPr>
          <w:i/>
          <w:iCs/>
          <w:lang w:val="en-GB" w:eastAsia="ja-JP"/>
        </w:rPr>
        <w:t>ControlResourceSet</w:t>
      </w:r>
      <w:r>
        <w:rPr>
          <w:lang w:val="en-GB" w:eastAsia="ja-JP"/>
        </w:rPr>
        <w:t xml:space="preserve"> IE.</w:t>
      </w: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5"/>
      </w:tblGrid>
      <w:tr w:rsidR="00323C61" w:rsidRPr="006F115B" w14:paraId="3541C573" w14:textId="77777777" w:rsidTr="004C5125">
        <w:trPr>
          <w:trHeight w:val="791"/>
        </w:trPr>
        <w:tc>
          <w:tcPr>
            <w:tcW w:w="9625" w:type="dxa"/>
            <w:tcBorders>
              <w:top w:val="single" w:sz="4" w:space="0" w:color="auto"/>
              <w:left w:val="single" w:sz="4" w:space="0" w:color="auto"/>
              <w:bottom w:val="single" w:sz="4" w:space="0" w:color="auto"/>
              <w:right w:val="single" w:sz="4" w:space="0" w:color="auto"/>
            </w:tcBorders>
            <w:hideMark/>
          </w:tcPr>
          <w:p w14:paraId="477CC9E5" w14:textId="77777777" w:rsidR="00323C61" w:rsidRPr="006F115B" w:rsidRDefault="00323C61" w:rsidP="004C5125">
            <w:pPr>
              <w:pStyle w:val="TAL"/>
              <w:rPr>
                <w:lang w:eastAsia="sv-SE"/>
              </w:rPr>
            </w:pPr>
            <w:r w:rsidRPr="006F115B">
              <w:rPr>
                <w:b/>
                <w:i/>
                <w:lang w:eastAsia="sv-SE"/>
              </w:rPr>
              <w:t>rb-Offset</w:t>
            </w:r>
          </w:p>
          <w:p w14:paraId="195A38CD" w14:textId="77777777" w:rsidR="00323C61" w:rsidRPr="006F115B" w:rsidRDefault="00323C61" w:rsidP="004C5125">
            <w:pPr>
              <w:pStyle w:val="TAL"/>
              <w:rPr>
                <w:b/>
                <w:i/>
                <w:lang w:eastAsia="sv-SE"/>
              </w:rPr>
            </w:pPr>
            <w:r w:rsidRPr="006F115B">
              <w:rPr>
                <w:lang w:eastAsia="sv-SE"/>
              </w:rPr>
              <w:t>Indicates the RB level offset in units of RB from the first RB of the first 6RB group to the first RB of BWP (see 38.213 [13],</w:t>
            </w:r>
            <w:r>
              <w:rPr>
                <w:lang w:val="en-US" w:eastAsia="sv-SE"/>
              </w:rPr>
              <w:t xml:space="preserve"> </w:t>
            </w:r>
            <w:r w:rsidRPr="006F115B">
              <w:rPr>
                <w:lang w:eastAsia="sv-SE"/>
              </w:rPr>
              <w:t xml:space="preserve">clause 10.1). </w:t>
            </w:r>
            <w:r w:rsidRPr="00323C61">
              <w:rPr>
                <w:strike/>
                <w:color w:val="FF0000"/>
                <w:lang w:eastAsia="sv-SE"/>
              </w:rPr>
              <w:t>When the field is absent, the UE applies the value 0.</w:t>
            </w:r>
          </w:p>
        </w:tc>
      </w:tr>
    </w:tbl>
    <w:p w14:paraId="27ABE9A1" w14:textId="66427F52" w:rsidR="00323C61" w:rsidRDefault="00323C61" w:rsidP="00323C61">
      <w:pPr>
        <w:rPr>
          <w:lang w:val="en-GB" w:eastAsia="ja-JP"/>
        </w:rPr>
      </w:pPr>
    </w:p>
    <w:p w14:paraId="201B63ED" w14:textId="58604CDF" w:rsidR="00323C61" w:rsidRDefault="00323C61" w:rsidP="00323C61">
      <w:pPr>
        <w:rPr>
          <w:lang w:val="en-GB" w:eastAsia="ja-JP"/>
        </w:rPr>
      </w:pPr>
      <w:r>
        <w:rPr>
          <w:lang w:val="en-GB" w:eastAsia="ja-JP"/>
        </w:rPr>
        <w:t xml:space="preserve">In this way, if the parameter </w:t>
      </w:r>
      <w:r w:rsidRPr="00323C61">
        <w:rPr>
          <w:i/>
          <w:iCs/>
          <w:lang w:val="en-GB" w:eastAsia="ja-JP"/>
        </w:rPr>
        <w:t>rb-Offset</w:t>
      </w:r>
      <w:r>
        <w:rPr>
          <w:lang w:val="en-GB" w:eastAsia="ja-JP"/>
        </w:rPr>
        <w:t xml:space="preserve"> is absent (not configured), the </w:t>
      </w:r>
      <w:r w:rsidRPr="00323C61">
        <w:rPr>
          <w:highlight w:val="yellow"/>
          <w:lang w:val="en-GB" w:eastAsia="ja-JP"/>
        </w:rPr>
        <w:t>yellow</w:t>
      </w:r>
      <w:r>
        <w:rPr>
          <w:lang w:val="en-GB" w:eastAsia="ja-JP"/>
        </w:rPr>
        <w:t xml:space="preserve"> text in 38.213 is still executed as desired, since from a physical layer perspective, the UE is not provided with </w:t>
      </w:r>
      <w:r w:rsidRPr="00323C61">
        <w:rPr>
          <w:i/>
          <w:iCs/>
          <w:lang w:val="en-GB" w:eastAsia="ja-JP"/>
        </w:rPr>
        <w:t>rb-Offset</w:t>
      </w:r>
      <w:r>
        <w:rPr>
          <w:lang w:val="en-GB" w:eastAsia="ja-JP"/>
        </w:rPr>
        <w:t>. Furthermore, in the 2</w:t>
      </w:r>
      <w:r w:rsidRPr="00323C61">
        <w:rPr>
          <w:vertAlign w:val="superscript"/>
          <w:lang w:val="en-GB" w:eastAsia="ja-JP"/>
        </w:rPr>
        <w:t>nd</w:t>
      </w:r>
      <w:r>
        <w:rPr>
          <w:lang w:val="en-GB" w:eastAsia="ja-JP"/>
        </w:rPr>
        <w:t xml:space="preserve"> paragraph of 38.213</w:t>
      </w:r>
      <w:r w:rsidR="00C93750">
        <w:rPr>
          <w:lang w:val="en-GB" w:eastAsia="ja-JP"/>
        </w:rPr>
        <w:t xml:space="preserve"> text shown above</w:t>
      </w:r>
      <w:r>
        <w:rPr>
          <w:lang w:val="en-GB" w:eastAsia="ja-JP"/>
        </w:rPr>
        <w:t xml:space="preserve">, the default value is assigned to </w:t>
      </w:r>
      <w:r w:rsidRPr="00C93750">
        <w:rPr>
          <w:i/>
          <w:iCs/>
          <w:lang w:val="en-GB" w:eastAsia="ja-JP"/>
        </w:rPr>
        <w:t>rb-Offset</w:t>
      </w:r>
      <w:r>
        <w:rPr>
          <w:lang w:val="en-GB" w:eastAsia="ja-JP"/>
        </w:rPr>
        <w:t xml:space="preserve"> according to the </w:t>
      </w:r>
      <w:r w:rsidRPr="00323C61">
        <w:rPr>
          <w:highlight w:val="green"/>
          <w:lang w:val="en-GB" w:eastAsia="ja-JP"/>
        </w:rPr>
        <w:t>green</w:t>
      </w:r>
      <w:r>
        <w:rPr>
          <w:lang w:val="en-GB" w:eastAsia="ja-JP"/>
        </w:rPr>
        <w:t xml:space="preserve"> text.</w:t>
      </w:r>
      <w:r w:rsidR="00AC0539">
        <w:rPr>
          <w:lang w:val="en-GB" w:eastAsia="ja-JP"/>
        </w:rPr>
        <w:t xml:space="preserve"> This solution has the benefit that duplication of the default value assignment is avoided between 38.331 and 38.213. We point out that this fix is also consistent with the RAN1 agreement in Appendix A (2</w:t>
      </w:r>
      <w:r w:rsidR="00AC0539" w:rsidRPr="00AC0539">
        <w:rPr>
          <w:vertAlign w:val="superscript"/>
          <w:lang w:val="en-GB" w:eastAsia="ja-JP"/>
        </w:rPr>
        <w:t>nd</w:t>
      </w:r>
      <w:r w:rsidR="00AC0539">
        <w:rPr>
          <w:lang w:val="en-GB" w:eastAsia="ja-JP"/>
        </w:rPr>
        <w:t xml:space="preserve"> paragraph).</w:t>
      </w:r>
    </w:p>
    <w:p w14:paraId="07D68C60" w14:textId="2B2180F3" w:rsidR="00AC0539" w:rsidRDefault="00AC0539" w:rsidP="00AC0539">
      <w:pPr>
        <w:pStyle w:val="Proposal"/>
        <w:spacing w:after="0"/>
        <w:rPr>
          <w:lang w:val="en-GB"/>
        </w:rPr>
      </w:pPr>
      <w:bookmarkStart w:id="0" w:name="_Toc79158409"/>
      <w:r>
        <w:rPr>
          <w:lang w:val="en-GB"/>
        </w:rPr>
        <w:t>RAN1 to down-select to one of the following alternatives:</w:t>
      </w:r>
      <w:bookmarkEnd w:id="0"/>
    </w:p>
    <w:p w14:paraId="118C0279" w14:textId="0C448441" w:rsidR="00AC0539" w:rsidRDefault="00AC0539" w:rsidP="00AC0539">
      <w:pPr>
        <w:pStyle w:val="Proposal"/>
        <w:numPr>
          <w:ilvl w:val="0"/>
          <w:numId w:val="29"/>
        </w:numPr>
        <w:tabs>
          <w:tab w:val="clear" w:pos="1304"/>
          <w:tab w:val="clear" w:pos="1701"/>
        </w:tabs>
        <w:spacing w:after="0"/>
        <w:ind w:left="2430" w:hanging="404"/>
        <w:rPr>
          <w:lang w:val="en-GB"/>
        </w:rPr>
      </w:pPr>
      <w:bookmarkStart w:id="1" w:name="_Toc79158410"/>
      <w:r>
        <w:rPr>
          <w:lang w:val="en-GB"/>
        </w:rPr>
        <w:t>Alt-A (RAN1 Fix): Agree on draft CR to 38.213 Section 10.1 shown in Appendix B</w:t>
      </w:r>
      <w:bookmarkEnd w:id="1"/>
    </w:p>
    <w:p w14:paraId="0B565821" w14:textId="321E504F" w:rsidR="00AC0539" w:rsidRPr="00323C61" w:rsidRDefault="00AC0539" w:rsidP="00AC0539">
      <w:pPr>
        <w:pStyle w:val="Proposal"/>
        <w:numPr>
          <w:ilvl w:val="0"/>
          <w:numId w:val="29"/>
        </w:numPr>
        <w:tabs>
          <w:tab w:val="clear" w:pos="1304"/>
          <w:tab w:val="clear" w:pos="1701"/>
        </w:tabs>
        <w:ind w:left="2430" w:hanging="404"/>
        <w:rPr>
          <w:lang w:val="en-GB"/>
        </w:rPr>
      </w:pPr>
      <w:bookmarkStart w:id="2" w:name="_Toc79158411"/>
      <w:r>
        <w:rPr>
          <w:lang w:val="en-GB"/>
        </w:rPr>
        <w:t>Alt-B (RAN2 Fix): No change to 38.13. Request RAN2 to make the above change to the field description of the parameter rb-Offset in the ControlResourceSet IE.</w:t>
      </w:r>
      <w:bookmarkEnd w:id="2"/>
    </w:p>
    <w:p w14:paraId="0AC9BABC" w14:textId="57711AF9" w:rsidR="00BB3CB6" w:rsidRDefault="00BB3CB6" w:rsidP="00BB3CB6">
      <w:pPr>
        <w:pStyle w:val="Heading1"/>
      </w:pPr>
      <w:r>
        <w:t>Appendix</w:t>
      </w:r>
      <w:r w:rsidR="002324BE">
        <w:t xml:space="preserve"> A</w:t>
      </w:r>
      <w:r>
        <w:t xml:space="preserve"> – </w:t>
      </w:r>
      <w:r w:rsidR="002324BE">
        <w:t xml:space="preserve">Relevant </w:t>
      </w:r>
      <w:r>
        <w:t>RAN1 Agreement</w:t>
      </w:r>
    </w:p>
    <w:p w14:paraId="13831C23" w14:textId="6FE6AD4B" w:rsidR="00BB3CB6" w:rsidRDefault="00BB3CB6" w:rsidP="00BB3CB6">
      <w:pPr>
        <w:rPr>
          <w:lang w:val="en-GB" w:eastAsia="ja-JP"/>
        </w:rPr>
      </w:pPr>
      <w:r>
        <w:rPr>
          <w:lang w:val="en-GB" w:eastAsia="ja-JP"/>
        </w:rPr>
        <w:t>RAN1 agreed on the following in RAN1#100-e:</w:t>
      </w:r>
    </w:p>
    <w:p w14:paraId="23C5EF19" w14:textId="77777777" w:rsidR="00BB3CB6" w:rsidRPr="009F7417" w:rsidRDefault="00BB3CB6" w:rsidP="00BB3CB6">
      <w:pPr>
        <w:wordWrap w:val="0"/>
        <w:spacing w:after="0" w:line="240" w:lineRule="auto"/>
        <w:rPr>
          <w:rFonts w:ascii="Times" w:eastAsia="Malgun Gothic" w:hAnsi="Times" w:cs="Times"/>
          <w:szCs w:val="20"/>
          <w:lang w:eastAsia="ko-KR"/>
        </w:rPr>
      </w:pPr>
      <w:r w:rsidRPr="009F7417">
        <w:rPr>
          <w:rFonts w:ascii="Times" w:eastAsia="Malgun Gothic" w:hAnsi="Times" w:cs="Times"/>
          <w:szCs w:val="20"/>
          <w:highlight w:val="green"/>
          <w:lang w:val="en-GB"/>
        </w:rPr>
        <w:t>Agreement:</w:t>
      </w:r>
    </w:p>
    <w:p w14:paraId="7B72633A" w14:textId="77777777" w:rsidR="00BB3CB6" w:rsidRPr="009F7417" w:rsidRDefault="00BB3CB6" w:rsidP="00BB3CB6">
      <w:pPr>
        <w:numPr>
          <w:ilvl w:val="0"/>
          <w:numId w:val="28"/>
        </w:numPr>
        <w:wordWrap w:val="0"/>
        <w:autoSpaceDE w:val="0"/>
        <w:autoSpaceDN w:val="0"/>
        <w:spacing w:after="0" w:line="240" w:lineRule="auto"/>
        <w:jc w:val="both"/>
        <w:rPr>
          <w:rFonts w:ascii="Times" w:eastAsia="Malgun Gothic" w:hAnsi="Times" w:cs="Times"/>
          <w:szCs w:val="20"/>
          <w:lang w:eastAsia="ko-KR"/>
        </w:rPr>
      </w:pPr>
      <w:r w:rsidRPr="009F7417">
        <w:rPr>
          <w:rFonts w:ascii="Times" w:eastAsia="Malgun Gothic" w:hAnsi="Times" w:cs="Times"/>
          <w:szCs w:val="24"/>
          <w:highlight w:val="yellow"/>
          <w:lang w:val="en-GB" w:eastAsia="x-none"/>
        </w:rPr>
        <w:t xml:space="preserve">If CORESET </w:t>
      </w:r>
      <w:r w:rsidRPr="009F7417">
        <w:rPr>
          <w:rFonts w:ascii="Times" w:eastAsia="Malgun Gothic" w:hAnsi="Times" w:cs="Times"/>
          <w:i/>
          <w:iCs/>
          <w:szCs w:val="24"/>
          <w:highlight w:val="yellow"/>
          <w:lang w:val="en-GB" w:eastAsia="x-none"/>
        </w:rPr>
        <w:t>p</w:t>
      </w:r>
      <w:r w:rsidRPr="009F7417">
        <w:rPr>
          <w:rFonts w:ascii="Times" w:eastAsia="Malgun Gothic" w:hAnsi="Times" w:cs="Times"/>
          <w:szCs w:val="24"/>
          <w:highlight w:val="yellow"/>
          <w:lang w:val="en-GB" w:eastAsia="x-none"/>
        </w:rPr>
        <w:t xml:space="preserve"> is not configured with </w:t>
      </w:r>
      <w:r w:rsidRPr="009F7417">
        <w:rPr>
          <w:rFonts w:ascii="Times" w:eastAsia="Malgun Gothic" w:hAnsi="Times" w:cs="Times"/>
          <w:i/>
          <w:iCs/>
          <w:szCs w:val="24"/>
          <w:highlight w:val="yellow"/>
          <w:lang w:val="en-GB" w:eastAsia="x-none"/>
        </w:rPr>
        <w:t>rb-offset</w:t>
      </w:r>
      <w:r w:rsidRPr="009F7417">
        <w:rPr>
          <w:rFonts w:ascii="Times" w:eastAsia="Malgun Gothic" w:hAnsi="Times" w:cs="Times"/>
          <w:szCs w:val="24"/>
          <w:highlight w:val="yellow"/>
          <w:lang w:val="en-GB" w:eastAsia="x-none"/>
        </w:rPr>
        <w:t>, and is not associated with any search space set configured with</w:t>
      </w:r>
      <w:r w:rsidRPr="009F7417">
        <w:rPr>
          <w:rFonts w:ascii="Times" w:eastAsia="Malgun Gothic" w:hAnsi="Times" w:cs="Times"/>
          <w:i/>
          <w:iCs/>
          <w:szCs w:val="24"/>
          <w:highlight w:val="yellow"/>
          <w:lang w:val="en-GB" w:eastAsia="x-none"/>
        </w:rPr>
        <w:t>freqMonitorLocation-r16</w:t>
      </w:r>
      <w:r w:rsidRPr="009F7417">
        <w:rPr>
          <w:rFonts w:ascii="Times" w:eastAsia="Malgun Gothic" w:hAnsi="Times" w:cs="Times"/>
          <w:szCs w:val="24"/>
          <w:lang w:val="en-GB" w:eastAsia="x-none"/>
        </w:rPr>
        <w:t>,</w:t>
      </w:r>
    </w:p>
    <w:p w14:paraId="6E559D68" w14:textId="77777777" w:rsidR="00BB3CB6" w:rsidRPr="009F7417" w:rsidRDefault="00BB3CB6" w:rsidP="00BB3CB6">
      <w:pPr>
        <w:numPr>
          <w:ilvl w:val="1"/>
          <w:numId w:val="28"/>
        </w:numPr>
        <w:spacing w:after="0" w:line="240" w:lineRule="auto"/>
        <w:rPr>
          <w:rFonts w:ascii="Times" w:eastAsia="Malgun Gothic" w:hAnsi="Times" w:cs="Times"/>
          <w:sz w:val="22"/>
          <w:lang w:val="en-GB" w:eastAsia="x-none"/>
        </w:rPr>
      </w:pPr>
      <w:r w:rsidRPr="009F7417">
        <w:rPr>
          <w:rFonts w:ascii="Times" w:eastAsia="Malgun Gothic" w:hAnsi="Times" w:cs="Times"/>
          <w:szCs w:val="24"/>
          <w:lang w:val="en-GB" w:eastAsia="x-none"/>
        </w:rPr>
        <w:t xml:space="preserve">The bits of the 45-bit bitmap </w:t>
      </w:r>
      <w:r w:rsidRPr="009F7417">
        <w:rPr>
          <w:rFonts w:ascii="Times" w:eastAsia="Malgun Gothic" w:hAnsi="Times" w:cs="Times"/>
          <w:i/>
          <w:iCs/>
          <w:szCs w:val="24"/>
          <w:lang w:val="en-GB" w:eastAsia="x-none"/>
        </w:rPr>
        <w:t>frequencyDomainResources</w:t>
      </w:r>
      <w:r w:rsidRPr="009F7417">
        <w:rPr>
          <w:rFonts w:ascii="Times" w:eastAsia="Malgun Gothic" w:hAnsi="Times" w:cs="Times"/>
          <w:szCs w:val="24"/>
          <w:lang w:val="en-GB" w:eastAsia="x-none"/>
        </w:rPr>
        <w:t xml:space="preserve"> of the CORESET </w:t>
      </w:r>
      <w:r w:rsidRPr="009F7417">
        <w:rPr>
          <w:rFonts w:ascii="Times" w:eastAsia="Malgun Gothic" w:hAnsi="Times" w:cs="Times"/>
          <w:i/>
          <w:iCs/>
          <w:szCs w:val="24"/>
          <w:lang w:val="en-GB" w:eastAsia="x-none"/>
        </w:rPr>
        <w:t>p</w:t>
      </w:r>
      <w:r w:rsidRPr="009F7417">
        <w:rPr>
          <w:rFonts w:ascii="Times" w:eastAsia="Malgun Gothic" w:hAnsi="Times" w:cs="Times"/>
          <w:szCs w:val="24"/>
          <w:lang w:val="en-GB" w:eastAsia="x-none"/>
        </w:rPr>
        <w:t xml:space="preserve"> have a one-to-one mapping with non-overlapping groups of 6 consecutive PRBs, in ascending order of the PRB index in the DL BWP with the starting common RB position </w:t>
      </w:r>
      <m:oMath>
        <m:sSubSup>
          <m:sSubSupPr>
            <m:ctrlPr>
              <w:rPr>
                <w:rFonts w:ascii="Cambria Math" w:eastAsia="MS PGothic" w:hAnsi="Cambria Math" w:cs="Gulim"/>
                <w:sz w:val="24"/>
                <w:szCs w:val="24"/>
                <w:lang w:val="en-GB" w:eastAsia="x-none"/>
              </w:rPr>
            </m:ctrlPr>
          </m:sSubSupPr>
          <m:e>
            <m:r>
              <w:rPr>
                <w:rFonts w:ascii="Cambria Math" w:eastAsia="Batang" w:hAnsi="Cambria Math" w:cs="Times New Roman"/>
                <w:szCs w:val="24"/>
                <w:lang w:val="en-GB" w:eastAsia="x-none"/>
              </w:rPr>
              <m:t>N</m:t>
            </m:r>
          </m:e>
          <m:sub>
            <m:r>
              <m:rPr>
                <m:nor/>
              </m:rPr>
              <w:rPr>
                <w:rFonts w:ascii="Malgun Gothic" w:eastAsia="Malgun Gothic" w:hAnsi="Malgun Gothic" w:cs="Times New Roman" w:hint="eastAsia"/>
                <w:szCs w:val="24"/>
                <w:lang w:val="en-GB" w:eastAsia="x-none"/>
              </w:rPr>
              <m:t>BWP</m:t>
            </m:r>
          </m:sub>
          <m:sup>
            <m:r>
              <m:rPr>
                <m:nor/>
              </m:rPr>
              <w:rPr>
                <w:rFonts w:ascii="Malgun Gothic" w:eastAsia="Malgun Gothic" w:hAnsi="Malgun Gothic" w:cs="Times New Roman" w:hint="eastAsia"/>
                <w:szCs w:val="24"/>
                <w:lang w:val="en-GB" w:eastAsia="x-none"/>
              </w:rPr>
              <m:t>start</m:t>
            </m:r>
          </m:sup>
        </m:sSubSup>
      </m:oMath>
      <w:r w:rsidRPr="009F7417">
        <w:rPr>
          <w:rFonts w:ascii="Times" w:eastAsia="Malgun Gothic" w:hAnsi="Times" w:cs="Times"/>
          <w:szCs w:val="24"/>
          <w:lang w:val="en-GB" w:eastAsia="x-none"/>
        </w:rPr>
        <w:t xml:space="preserve">, </w:t>
      </w:r>
      <w:r w:rsidRPr="009F7417">
        <w:rPr>
          <w:rFonts w:ascii="Times" w:eastAsia="Malgun Gothic" w:hAnsi="Times" w:cs="Times"/>
          <w:szCs w:val="24"/>
          <w:highlight w:val="yellow"/>
          <w:lang w:val="en-GB" w:eastAsia="x-none"/>
        </w:rPr>
        <w:t xml:space="preserve">where the first common RB of the first group of 6 consecutive RBs has common RB index </w:t>
      </w:r>
      <m:oMath>
        <m:r>
          <m:rPr>
            <m:sty m:val="p"/>
          </m:rPr>
          <w:rPr>
            <w:rFonts w:ascii="Cambria Math" w:eastAsia="Batang" w:hAnsi="Cambria Math" w:cs="Times New Roman"/>
            <w:szCs w:val="24"/>
            <w:highlight w:val="yellow"/>
            <w:lang w:val="en-GB" w:eastAsia="x-none"/>
          </w:rPr>
          <m:t>6</m:t>
        </m:r>
        <m:r>
          <m:rPr>
            <m:sty m:val="p"/>
          </m:rPr>
          <w:rPr>
            <w:rFonts w:ascii="Cambria Math" w:eastAsia="Batang" w:hAnsi="Cambria Math" w:cs="Times New Roman" w:hint="eastAsia"/>
            <w:szCs w:val="24"/>
            <w:highlight w:val="yellow"/>
            <w:lang w:val="en-GB" w:eastAsia="x-none"/>
          </w:rPr>
          <m:t>∙</m:t>
        </m:r>
        <m:d>
          <m:dPr>
            <m:begChr m:val="⌈"/>
            <m:endChr m:val="⌉"/>
            <m:ctrlPr>
              <w:rPr>
                <w:rFonts w:ascii="Cambria Math" w:eastAsia="MS PGothic" w:hAnsi="Cambria Math" w:cs="Gulim"/>
                <w:sz w:val="24"/>
                <w:szCs w:val="24"/>
                <w:highlight w:val="yellow"/>
                <w:lang w:val="en-GB" w:eastAsia="x-none"/>
              </w:rPr>
            </m:ctrlPr>
          </m:dPr>
          <m:e>
            <m:f>
              <m:fPr>
                <m:type m:val="lin"/>
                <m:ctrlPr>
                  <w:rPr>
                    <w:rFonts w:ascii="Cambria Math" w:eastAsia="MS PGothic" w:hAnsi="Cambria Math" w:cs="Gulim"/>
                    <w:sz w:val="24"/>
                    <w:szCs w:val="24"/>
                    <w:highlight w:val="yellow"/>
                    <w:lang w:val="en-GB" w:eastAsia="x-none"/>
                  </w:rPr>
                </m:ctrlPr>
              </m:fPr>
              <m:num>
                <m:sSubSup>
                  <m:sSubSupPr>
                    <m:ctrlPr>
                      <w:rPr>
                        <w:rFonts w:ascii="Cambria Math" w:eastAsia="MS PGothic" w:hAnsi="Cambria Math" w:cs="Gulim"/>
                        <w:sz w:val="24"/>
                        <w:szCs w:val="24"/>
                        <w:highlight w:val="yellow"/>
                        <w:lang w:val="en-GB" w:eastAsia="x-none"/>
                      </w:rPr>
                    </m:ctrlPr>
                  </m:sSubSupPr>
                  <m:e>
                    <m:r>
                      <w:rPr>
                        <w:rFonts w:ascii="Cambria Math" w:eastAsia="Batang" w:hAnsi="Cambria Math" w:cs="Times New Roman"/>
                        <w:szCs w:val="24"/>
                        <w:highlight w:val="yellow"/>
                        <w:lang w:val="en-GB" w:eastAsia="x-none"/>
                      </w:rPr>
                      <m:t>N</m:t>
                    </m:r>
                  </m:e>
                  <m:sub>
                    <m:r>
                      <m:rPr>
                        <m:nor/>
                      </m:rPr>
                      <w:rPr>
                        <w:rFonts w:ascii="Malgun Gothic" w:eastAsia="Malgun Gothic" w:hAnsi="Malgun Gothic" w:cs="Times New Roman" w:hint="eastAsia"/>
                        <w:szCs w:val="24"/>
                        <w:highlight w:val="yellow"/>
                        <w:lang w:val="en-GB" w:eastAsia="x-none"/>
                      </w:rPr>
                      <m:t>BWP</m:t>
                    </m:r>
                  </m:sub>
                  <m:sup>
                    <m:r>
                      <m:rPr>
                        <m:nor/>
                      </m:rPr>
                      <w:rPr>
                        <w:rFonts w:ascii="Malgun Gothic" w:eastAsia="Malgun Gothic" w:hAnsi="Malgun Gothic" w:cs="Times New Roman" w:hint="eastAsia"/>
                        <w:szCs w:val="24"/>
                        <w:highlight w:val="yellow"/>
                        <w:lang w:val="en-GB" w:eastAsia="x-none"/>
                      </w:rPr>
                      <m:t>start</m:t>
                    </m:r>
                  </m:sup>
                </m:sSubSup>
              </m:num>
              <m:den>
                <m:r>
                  <m:rPr>
                    <m:sty m:val="p"/>
                  </m:rPr>
                  <w:rPr>
                    <w:rFonts w:ascii="Cambria Math" w:eastAsia="Batang" w:hAnsi="Cambria Math" w:cs="Times New Roman"/>
                    <w:szCs w:val="24"/>
                    <w:highlight w:val="yellow"/>
                    <w:lang w:val="en-GB" w:eastAsia="x-none"/>
                  </w:rPr>
                  <m:t>6</m:t>
                </m:r>
              </m:den>
            </m:f>
          </m:e>
        </m:d>
      </m:oMath>
      <w:r w:rsidRPr="009F7417">
        <w:rPr>
          <w:rFonts w:ascii="Times" w:eastAsia="Malgun Gothic" w:hAnsi="Times" w:cs="Times"/>
          <w:szCs w:val="24"/>
          <w:highlight w:val="yellow"/>
          <w:lang w:val="en-GB" w:eastAsia="x-none"/>
        </w:rPr>
        <w:t>, i.e., same as in Rel-15.</w:t>
      </w:r>
    </w:p>
    <w:p w14:paraId="65848A00" w14:textId="77777777" w:rsidR="00BB3CB6" w:rsidRPr="009F7417" w:rsidRDefault="00BB3CB6" w:rsidP="00BB3CB6">
      <w:pPr>
        <w:numPr>
          <w:ilvl w:val="0"/>
          <w:numId w:val="28"/>
        </w:numPr>
        <w:wordWrap w:val="0"/>
        <w:autoSpaceDE w:val="0"/>
        <w:autoSpaceDN w:val="0"/>
        <w:spacing w:after="0" w:line="240" w:lineRule="auto"/>
        <w:jc w:val="both"/>
        <w:rPr>
          <w:rFonts w:ascii="Times" w:eastAsia="Malgun Gothic" w:hAnsi="Times" w:cs="Times"/>
          <w:szCs w:val="20"/>
          <w:lang w:val="en-GB" w:eastAsia="x-none"/>
        </w:rPr>
      </w:pPr>
      <w:r w:rsidRPr="009F7417">
        <w:rPr>
          <w:rFonts w:ascii="Times" w:eastAsia="Malgun Gothic" w:hAnsi="Times" w:cs="Times"/>
          <w:szCs w:val="24"/>
          <w:lang w:val="en-GB" w:eastAsia="x-none"/>
        </w:rPr>
        <w:t xml:space="preserve">If CORESET </w:t>
      </w:r>
      <w:r w:rsidRPr="009F7417">
        <w:rPr>
          <w:rFonts w:ascii="Times" w:eastAsia="Malgun Gothic" w:hAnsi="Times" w:cs="Times"/>
          <w:i/>
          <w:iCs/>
          <w:szCs w:val="24"/>
          <w:lang w:val="en-GB" w:eastAsia="x-none"/>
        </w:rPr>
        <w:t>p</w:t>
      </w:r>
      <w:r w:rsidRPr="009F7417">
        <w:rPr>
          <w:rFonts w:ascii="Times" w:eastAsia="Malgun Gothic" w:hAnsi="Times" w:cs="Times"/>
          <w:szCs w:val="24"/>
          <w:lang w:val="en-GB" w:eastAsia="x-none"/>
        </w:rPr>
        <w:t xml:space="preserve"> is not configured with </w:t>
      </w:r>
      <w:r w:rsidRPr="009F7417">
        <w:rPr>
          <w:rFonts w:ascii="Times" w:eastAsia="Malgun Gothic" w:hAnsi="Times" w:cs="Times"/>
          <w:i/>
          <w:iCs/>
          <w:szCs w:val="24"/>
          <w:lang w:val="en-GB" w:eastAsia="x-none"/>
        </w:rPr>
        <w:t>rb-offset</w:t>
      </w:r>
      <w:r w:rsidRPr="009F7417">
        <w:rPr>
          <w:rFonts w:ascii="Times" w:eastAsia="Malgun Gothic" w:hAnsi="Times" w:cs="Times"/>
          <w:szCs w:val="24"/>
          <w:lang w:val="en-GB" w:eastAsia="x-none"/>
        </w:rPr>
        <w:t xml:space="preserve">, and is associated with at least one search space set configured with </w:t>
      </w:r>
      <w:r w:rsidRPr="009F7417">
        <w:rPr>
          <w:rFonts w:ascii="Times" w:eastAsia="Malgun Gothic" w:hAnsi="Times" w:cs="Times"/>
          <w:i/>
          <w:iCs/>
          <w:szCs w:val="24"/>
          <w:lang w:val="en-GB" w:eastAsia="x-none"/>
        </w:rPr>
        <w:t>freqMonitorLocation-r16</w:t>
      </w:r>
      <w:r w:rsidRPr="009F7417">
        <w:rPr>
          <w:rFonts w:ascii="Times" w:eastAsia="Malgun Gothic" w:hAnsi="Times" w:cs="Times"/>
          <w:szCs w:val="24"/>
          <w:lang w:val="en-GB" w:eastAsia="x-none"/>
        </w:rPr>
        <w:t>,</w:t>
      </w:r>
    </w:p>
    <w:p w14:paraId="28AF1F82" w14:textId="77777777" w:rsidR="00BB3CB6" w:rsidRPr="009F7417" w:rsidRDefault="00BB3CB6" w:rsidP="00BB3CB6">
      <w:pPr>
        <w:numPr>
          <w:ilvl w:val="1"/>
          <w:numId w:val="28"/>
        </w:numPr>
        <w:wordWrap w:val="0"/>
        <w:spacing w:after="0" w:line="240" w:lineRule="auto"/>
        <w:rPr>
          <w:rFonts w:ascii="Times" w:eastAsia="Malgun Gothic" w:hAnsi="Times" w:cs="Times"/>
          <w:szCs w:val="24"/>
          <w:lang w:val="en-GB" w:eastAsia="x-none"/>
        </w:rPr>
      </w:pPr>
      <w:r w:rsidRPr="009F7417">
        <w:rPr>
          <w:rFonts w:ascii="Times" w:eastAsia="Malgun Gothic" w:hAnsi="Times" w:cs="Times"/>
          <w:szCs w:val="24"/>
          <w:lang w:val="en-GB" w:eastAsia="x-none"/>
        </w:rPr>
        <w:lastRenderedPageBreak/>
        <w:t xml:space="preserve">The bits of the first A bits of the 45-bit bitmap </w:t>
      </w:r>
      <w:r w:rsidRPr="009F7417">
        <w:rPr>
          <w:rFonts w:ascii="Times" w:eastAsia="Malgun Gothic" w:hAnsi="Times" w:cs="Times"/>
          <w:i/>
          <w:iCs/>
          <w:szCs w:val="24"/>
          <w:lang w:val="en-GB" w:eastAsia="x-none"/>
        </w:rPr>
        <w:t>frequencyDomainResources</w:t>
      </w:r>
      <w:r w:rsidRPr="009F7417">
        <w:rPr>
          <w:rFonts w:ascii="Times" w:eastAsia="Malgun Gothic" w:hAnsi="Times" w:cs="Times"/>
          <w:szCs w:val="24"/>
          <w:lang w:val="en-GB" w:eastAsia="x-none"/>
        </w:rPr>
        <w:t xml:space="preserve"> of the CORESET </w:t>
      </w:r>
      <w:r w:rsidRPr="009F7417">
        <w:rPr>
          <w:rFonts w:ascii="Times" w:eastAsia="Malgun Gothic" w:hAnsi="Times" w:cs="Times"/>
          <w:i/>
          <w:iCs/>
          <w:szCs w:val="24"/>
          <w:lang w:val="en-GB" w:eastAsia="x-none"/>
        </w:rPr>
        <w:t>p</w:t>
      </w:r>
      <w:r w:rsidRPr="009F7417">
        <w:rPr>
          <w:rFonts w:ascii="Times" w:eastAsia="Malgun Gothic" w:hAnsi="Times" w:cs="Times"/>
          <w:szCs w:val="24"/>
          <w:lang w:val="en-GB" w:eastAsia="x-none"/>
        </w:rPr>
        <w:t xml:space="preserve"> have a one-to-one mapping with non-overlapping groups of 6 consecutive PRBs, in ascending order of the PRB index in the DL BWP with the starting common RB position </w:t>
      </w:r>
      <m:oMath>
        <m:sSubSup>
          <m:sSubSupPr>
            <m:ctrlPr>
              <w:rPr>
                <w:rFonts w:ascii="Cambria Math" w:eastAsia="MS PGothic" w:hAnsi="Cambria Math" w:cs="Gulim"/>
                <w:sz w:val="24"/>
                <w:szCs w:val="24"/>
                <w:lang w:val="en-GB" w:eastAsia="x-none"/>
              </w:rPr>
            </m:ctrlPr>
          </m:sSubSupPr>
          <m:e>
            <m:r>
              <w:rPr>
                <w:rFonts w:ascii="Cambria Math" w:eastAsia="Batang" w:hAnsi="Cambria Math" w:cs="Times New Roman"/>
                <w:szCs w:val="24"/>
                <w:lang w:val="en-GB" w:eastAsia="x-none"/>
              </w:rPr>
              <m:t>N</m:t>
            </m:r>
          </m:e>
          <m:sub>
            <m:r>
              <m:rPr>
                <m:nor/>
              </m:rPr>
              <w:rPr>
                <w:rFonts w:ascii="Malgun Gothic" w:eastAsia="Malgun Gothic" w:hAnsi="Malgun Gothic" w:cs="Times New Roman" w:hint="eastAsia"/>
                <w:szCs w:val="24"/>
                <w:lang w:val="en-GB" w:eastAsia="x-none"/>
              </w:rPr>
              <m:t>BWP</m:t>
            </m:r>
          </m:sub>
          <m:sup>
            <m:r>
              <m:rPr>
                <m:nor/>
              </m:rPr>
              <w:rPr>
                <w:rFonts w:ascii="Malgun Gothic" w:eastAsia="Malgun Gothic" w:hAnsi="Malgun Gothic" w:cs="Times New Roman" w:hint="eastAsia"/>
                <w:szCs w:val="24"/>
                <w:lang w:val="en-GB" w:eastAsia="x-none"/>
              </w:rPr>
              <m:t>start</m:t>
            </m:r>
          </m:sup>
        </m:sSubSup>
      </m:oMath>
      <w:r w:rsidRPr="009F7417">
        <w:rPr>
          <w:rFonts w:ascii="Times" w:eastAsia="Malgun Gothic" w:hAnsi="Times" w:cs="Times"/>
          <w:szCs w:val="24"/>
          <w:lang w:val="en-GB" w:eastAsia="x-none"/>
        </w:rPr>
        <w:t xml:space="preserve"> , where the first common RB of the first group of 6 consecutive RBs has common RB index </w:t>
      </w:r>
      <m:oMath>
        <m:sSubSup>
          <m:sSubSupPr>
            <m:ctrlPr>
              <w:rPr>
                <w:rFonts w:ascii="Cambria Math" w:eastAsia="MS PGothic" w:hAnsi="Cambria Math" w:cs="Gulim"/>
                <w:sz w:val="24"/>
                <w:szCs w:val="24"/>
                <w:lang w:val="en-GB" w:eastAsia="x-none"/>
              </w:rPr>
            </m:ctrlPr>
          </m:sSubSupPr>
          <m:e>
            <m:r>
              <w:rPr>
                <w:rFonts w:ascii="Cambria Math" w:eastAsia="Batang" w:hAnsi="Cambria Math" w:cs="Times New Roman"/>
                <w:szCs w:val="24"/>
                <w:lang w:val="en-GB" w:eastAsia="x-none"/>
              </w:rPr>
              <m:t>N</m:t>
            </m:r>
          </m:e>
          <m:sub>
            <m:r>
              <m:rPr>
                <m:nor/>
              </m:rPr>
              <w:rPr>
                <w:rFonts w:ascii="Malgun Gothic" w:eastAsia="Malgun Gothic" w:hAnsi="Malgun Gothic" w:cs="Times New Roman" w:hint="eastAsia"/>
                <w:szCs w:val="24"/>
                <w:lang w:val="en-GB" w:eastAsia="x-none"/>
              </w:rPr>
              <m:t>BWP</m:t>
            </m:r>
          </m:sub>
          <m:sup>
            <m:r>
              <m:rPr>
                <m:nor/>
              </m:rPr>
              <w:rPr>
                <w:rFonts w:ascii="Malgun Gothic" w:eastAsia="Malgun Gothic" w:hAnsi="Malgun Gothic" w:cs="Times New Roman" w:hint="eastAsia"/>
                <w:szCs w:val="24"/>
                <w:lang w:val="en-GB" w:eastAsia="x-none"/>
              </w:rPr>
              <m:t>start</m:t>
            </m:r>
          </m:sup>
        </m:sSubSup>
        <m:r>
          <m:rPr>
            <m:sty m:val="p"/>
          </m:rPr>
          <w:rPr>
            <w:rFonts w:ascii="Cambria Math" w:eastAsia="Batang" w:hAnsi="Cambria Math" w:cs="Times New Roman"/>
            <w:szCs w:val="24"/>
            <w:lang w:val="en-GB" w:eastAsia="x-none"/>
          </w:rPr>
          <m:t>+</m:t>
        </m:r>
        <m:r>
          <m:rPr>
            <m:nor/>
          </m:rPr>
          <w:rPr>
            <w:rFonts w:ascii="Malgun Gothic" w:eastAsia="Malgun Gothic" w:hAnsi="Malgun Gothic" w:cs="Times New Roman" w:hint="eastAsia"/>
            <w:i/>
            <w:iCs/>
            <w:szCs w:val="24"/>
            <w:lang w:val="en-GB" w:eastAsia="x-none"/>
          </w:rPr>
          <m:t>rb-Offset</m:t>
        </m:r>
      </m:oMath>
      <w:r w:rsidRPr="009F7417">
        <w:rPr>
          <w:rFonts w:ascii="Times" w:eastAsia="Malgun Gothic" w:hAnsi="Times" w:cs="Times"/>
          <w:szCs w:val="24"/>
          <w:lang w:val="en-GB" w:eastAsia="x-none"/>
        </w:rPr>
        <w:t xml:space="preserve">, where the UE assumes the default value </w:t>
      </w:r>
      <w:r w:rsidRPr="009F7417">
        <w:rPr>
          <w:rFonts w:ascii="Times" w:eastAsia="Malgun Gothic" w:hAnsi="Times" w:cs="Times"/>
          <w:i/>
          <w:iCs/>
          <w:szCs w:val="24"/>
          <w:lang w:val="en-GB" w:eastAsia="x-none"/>
        </w:rPr>
        <w:t>rb-Offset</w:t>
      </w:r>
      <w:r w:rsidRPr="009F7417">
        <w:rPr>
          <w:rFonts w:ascii="Times" w:eastAsia="Malgun Gothic" w:hAnsi="Times" w:cs="Times"/>
          <w:szCs w:val="24"/>
          <w:lang w:val="en-GB" w:eastAsia="x-none"/>
        </w:rPr>
        <w:t xml:space="preserve"> = 0.</w:t>
      </w:r>
    </w:p>
    <w:p w14:paraId="61587B37" w14:textId="77777777" w:rsidR="00BB3CB6" w:rsidRPr="009F7417" w:rsidRDefault="00BB3CB6" w:rsidP="00BB3CB6">
      <w:pPr>
        <w:numPr>
          <w:ilvl w:val="0"/>
          <w:numId w:val="28"/>
        </w:numPr>
        <w:spacing w:after="0" w:line="240" w:lineRule="auto"/>
        <w:rPr>
          <w:rFonts w:ascii="Times" w:eastAsia="Gulim" w:hAnsi="Times" w:cs="Times"/>
          <w:szCs w:val="20"/>
          <w:lang w:val="en-GB"/>
        </w:rPr>
      </w:pPr>
      <w:r w:rsidRPr="009F7417">
        <w:rPr>
          <w:rFonts w:ascii="Times" w:eastAsia="Malgun Gothic" w:hAnsi="Times" w:cs="Times"/>
          <w:szCs w:val="20"/>
          <w:lang w:val="en-GB"/>
        </w:rPr>
        <w:t xml:space="preserve">If CORESET </w:t>
      </w:r>
      <w:r w:rsidRPr="009F7417">
        <w:rPr>
          <w:rFonts w:ascii="Times" w:eastAsia="Malgun Gothic" w:hAnsi="Times" w:cs="Times"/>
          <w:i/>
          <w:iCs/>
          <w:szCs w:val="20"/>
          <w:lang w:val="en-GB"/>
        </w:rPr>
        <w:t>p</w:t>
      </w:r>
      <w:r w:rsidRPr="009F7417">
        <w:rPr>
          <w:rFonts w:ascii="Times" w:eastAsia="Malgun Gothic" w:hAnsi="Times" w:cs="Times"/>
          <w:szCs w:val="20"/>
          <w:lang w:val="en-GB"/>
        </w:rPr>
        <w:t xml:space="preserve"> is configured with </w:t>
      </w:r>
      <w:r w:rsidRPr="009F7417">
        <w:rPr>
          <w:rFonts w:ascii="Times" w:eastAsia="Malgun Gothic" w:hAnsi="Times" w:cs="Times"/>
          <w:i/>
          <w:iCs/>
          <w:szCs w:val="20"/>
          <w:lang w:val="en-GB"/>
        </w:rPr>
        <w:t>rb-offset</w:t>
      </w:r>
      <w:r w:rsidRPr="009F7417">
        <w:rPr>
          <w:rFonts w:ascii="Times" w:eastAsia="Batang" w:hAnsi="Times" w:cs="Times"/>
          <w:szCs w:val="24"/>
          <w:lang w:val="en-GB"/>
        </w:rPr>
        <w:t xml:space="preserve">, </w:t>
      </w:r>
      <w:r w:rsidRPr="009F7417">
        <w:rPr>
          <w:rFonts w:ascii="Times" w:eastAsia="Malgun Gothic" w:hAnsi="Times" w:cs="Times"/>
          <w:szCs w:val="20"/>
          <w:lang w:val="en-GB"/>
        </w:rPr>
        <w:t>and is not associated with any search space set configured with</w:t>
      </w:r>
      <w:r w:rsidRPr="009F7417">
        <w:rPr>
          <w:rFonts w:ascii="Times" w:eastAsia="Malgun Gothic" w:hAnsi="Times" w:cs="Times"/>
          <w:i/>
          <w:iCs/>
          <w:szCs w:val="20"/>
          <w:lang w:val="en-GB"/>
        </w:rPr>
        <w:t>freqMonitorLocation-r16</w:t>
      </w:r>
      <w:r w:rsidRPr="009F7417">
        <w:rPr>
          <w:rFonts w:ascii="Times" w:eastAsia="Malgun Gothic" w:hAnsi="Times" w:cs="Times"/>
          <w:szCs w:val="20"/>
          <w:lang w:val="en-GB"/>
        </w:rPr>
        <w:t>,</w:t>
      </w:r>
    </w:p>
    <w:p w14:paraId="1A7BE7A4" w14:textId="77777777" w:rsidR="00BB3CB6" w:rsidRPr="009F7417" w:rsidRDefault="00BB3CB6" w:rsidP="00BB3CB6">
      <w:pPr>
        <w:numPr>
          <w:ilvl w:val="1"/>
          <w:numId w:val="28"/>
        </w:numPr>
        <w:wordWrap w:val="0"/>
        <w:spacing w:after="0" w:line="240" w:lineRule="auto"/>
        <w:rPr>
          <w:rFonts w:ascii="Times" w:eastAsia="Malgun Gothic" w:hAnsi="Times" w:cs="Times"/>
          <w:szCs w:val="20"/>
          <w:lang w:val="en-GB" w:eastAsia="x-none"/>
        </w:rPr>
      </w:pPr>
      <w:r w:rsidRPr="009F7417">
        <w:rPr>
          <w:rFonts w:ascii="Times" w:eastAsia="Malgun Gothic" w:hAnsi="Times" w:cs="Times"/>
          <w:szCs w:val="24"/>
          <w:lang w:val="en-GB" w:eastAsia="x-none"/>
        </w:rPr>
        <w:t xml:space="preserve">The bits of the 45-bit bitmap </w:t>
      </w:r>
      <w:r w:rsidRPr="009F7417">
        <w:rPr>
          <w:rFonts w:ascii="Times" w:eastAsia="Malgun Gothic" w:hAnsi="Times" w:cs="Times"/>
          <w:i/>
          <w:iCs/>
          <w:szCs w:val="24"/>
          <w:lang w:val="en-GB" w:eastAsia="x-none"/>
        </w:rPr>
        <w:t>frequencyDomainResources</w:t>
      </w:r>
      <w:r w:rsidRPr="009F7417">
        <w:rPr>
          <w:rFonts w:ascii="Times" w:eastAsia="Malgun Gothic" w:hAnsi="Times" w:cs="Times"/>
          <w:szCs w:val="24"/>
          <w:lang w:val="en-GB" w:eastAsia="x-none"/>
        </w:rPr>
        <w:t xml:space="preserve"> of the CORESET </w:t>
      </w:r>
      <w:r w:rsidRPr="009F7417">
        <w:rPr>
          <w:rFonts w:ascii="Times" w:eastAsia="Malgun Gothic" w:hAnsi="Times" w:cs="Times"/>
          <w:i/>
          <w:iCs/>
          <w:szCs w:val="24"/>
          <w:lang w:val="en-GB" w:eastAsia="x-none"/>
        </w:rPr>
        <w:t>p</w:t>
      </w:r>
      <w:r w:rsidRPr="009F7417">
        <w:rPr>
          <w:rFonts w:ascii="Times" w:eastAsia="Malgun Gothic" w:hAnsi="Times" w:cs="Times"/>
          <w:szCs w:val="24"/>
          <w:lang w:val="en-GB" w:eastAsia="x-none"/>
        </w:rPr>
        <w:t xml:space="preserve"> have a one-to-one mapping with non-overlapping groups of 6 consecutive PRBs, in ascending order of the PRB index in the DL BWP with the starting common RB position </w:t>
      </w:r>
      <m:oMath>
        <m:sSubSup>
          <m:sSubSupPr>
            <m:ctrlPr>
              <w:rPr>
                <w:rFonts w:ascii="Cambria Math" w:eastAsia="MS PGothic" w:hAnsi="Cambria Math" w:cs="Gulim"/>
                <w:sz w:val="24"/>
                <w:szCs w:val="24"/>
                <w:lang w:val="en-GB" w:eastAsia="x-none"/>
              </w:rPr>
            </m:ctrlPr>
          </m:sSubSupPr>
          <m:e>
            <m:r>
              <w:rPr>
                <w:rFonts w:ascii="Cambria Math" w:eastAsia="Batang" w:hAnsi="Cambria Math" w:cs="Times New Roman"/>
                <w:szCs w:val="24"/>
                <w:lang w:val="en-GB" w:eastAsia="x-none"/>
              </w:rPr>
              <m:t>N</m:t>
            </m:r>
          </m:e>
          <m:sub>
            <m:r>
              <m:rPr>
                <m:nor/>
              </m:rPr>
              <w:rPr>
                <w:rFonts w:ascii="Malgun Gothic" w:eastAsia="Malgun Gothic" w:hAnsi="Malgun Gothic" w:cs="Times New Roman" w:hint="eastAsia"/>
                <w:szCs w:val="24"/>
                <w:lang w:val="en-GB" w:eastAsia="x-none"/>
              </w:rPr>
              <m:t>BWP</m:t>
            </m:r>
          </m:sub>
          <m:sup>
            <m:r>
              <m:rPr>
                <m:nor/>
              </m:rPr>
              <w:rPr>
                <w:rFonts w:ascii="Malgun Gothic" w:eastAsia="Malgun Gothic" w:hAnsi="Malgun Gothic" w:cs="Times New Roman" w:hint="eastAsia"/>
                <w:szCs w:val="24"/>
                <w:lang w:val="en-GB" w:eastAsia="x-none"/>
              </w:rPr>
              <m:t>start</m:t>
            </m:r>
          </m:sup>
        </m:sSubSup>
      </m:oMath>
      <w:r w:rsidRPr="009F7417">
        <w:rPr>
          <w:rFonts w:ascii="Times" w:eastAsia="Malgun Gothic" w:hAnsi="Times" w:cs="Times"/>
          <w:szCs w:val="24"/>
          <w:lang w:val="en-GB" w:eastAsia="x-none"/>
        </w:rPr>
        <w:t xml:space="preserve"> , where the first common RB of the first group of 6 consecutive RBs has common RB index </w:t>
      </w:r>
      <m:oMath>
        <m:sSubSup>
          <m:sSubSupPr>
            <m:ctrlPr>
              <w:rPr>
                <w:rFonts w:ascii="Cambria Math" w:eastAsia="MS PGothic" w:hAnsi="Cambria Math" w:cs="Gulim"/>
                <w:sz w:val="24"/>
                <w:szCs w:val="24"/>
                <w:lang w:val="en-GB" w:eastAsia="x-none"/>
              </w:rPr>
            </m:ctrlPr>
          </m:sSubSupPr>
          <m:e>
            <m:r>
              <w:rPr>
                <w:rFonts w:ascii="Cambria Math" w:eastAsia="Batang" w:hAnsi="Cambria Math" w:cs="Times New Roman"/>
                <w:szCs w:val="24"/>
                <w:lang w:val="en-GB" w:eastAsia="x-none"/>
              </w:rPr>
              <m:t>N</m:t>
            </m:r>
          </m:e>
          <m:sub>
            <m:r>
              <m:rPr>
                <m:nor/>
              </m:rPr>
              <w:rPr>
                <w:rFonts w:ascii="Malgun Gothic" w:eastAsia="Malgun Gothic" w:hAnsi="Malgun Gothic" w:cs="Times New Roman" w:hint="eastAsia"/>
                <w:szCs w:val="24"/>
                <w:lang w:val="en-GB" w:eastAsia="x-none"/>
              </w:rPr>
              <m:t>BWP</m:t>
            </m:r>
          </m:sub>
          <m:sup>
            <m:r>
              <m:rPr>
                <m:nor/>
              </m:rPr>
              <w:rPr>
                <w:rFonts w:ascii="Malgun Gothic" w:eastAsia="Malgun Gothic" w:hAnsi="Malgun Gothic" w:cs="Times New Roman" w:hint="eastAsia"/>
                <w:szCs w:val="24"/>
                <w:lang w:val="en-GB" w:eastAsia="x-none"/>
              </w:rPr>
              <m:t>start</m:t>
            </m:r>
          </m:sup>
        </m:sSubSup>
        <m:r>
          <m:rPr>
            <m:sty m:val="p"/>
          </m:rPr>
          <w:rPr>
            <w:rFonts w:ascii="Cambria Math" w:eastAsia="Batang" w:hAnsi="Cambria Math" w:cs="Times New Roman"/>
            <w:szCs w:val="24"/>
            <w:lang w:val="en-GB" w:eastAsia="x-none"/>
          </w:rPr>
          <m:t>+</m:t>
        </m:r>
        <m:r>
          <m:rPr>
            <m:nor/>
          </m:rPr>
          <w:rPr>
            <w:rFonts w:ascii="Malgun Gothic" w:eastAsia="Malgun Gothic" w:hAnsi="Malgun Gothic" w:cs="Times New Roman" w:hint="eastAsia"/>
            <w:i/>
            <w:iCs/>
            <w:szCs w:val="24"/>
            <w:lang w:val="en-GB" w:eastAsia="x-none"/>
          </w:rPr>
          <m:t>rb-Offset</m:t>
        </m:r>
      </m:oMath>
      <w:r w:rsidRPr="009F7417">
        <w:rPr>
          <w:rFonts w:ascii="Times" w:eastAsia="Malgun Gothic" w:hAnsi="Times" w:cs="Times"/>
          <w:szCs w:val="24"/>
          <w:lang w:val="en-GB" w:eastAsia="x-none"/>
        </w:rPr>
        <w:t>.</w:t>
      </w:r>
    </w:p>
    <w:p w14:paraId="1E723F52" w14:textId="77777777" w:rsidR="00BB3CB6" w:rsidRPr="009F7417" w:rsidRDefault="00BB3CB6" w:rsidP="00BB3CB6">
      <w:pPr>
        <w:numPr>
          <w:ilvl w:val="0"/>
          <w:numId w:val="28"/>
        </w:numPr>
        <w:wordWrap w:val="0"/>
        <w:autoSpaceDE w:val="0"/>
        <w:autoSpaceDN w:val="0"/>
        <w:spacing w:after="0" w:line="240" w:lineRule="auto"/>
        <w:jc w:val="both"/>
        <w:rPr>
          <w:rFonts w:ascii="Times" w:eastAsia="Malgun Gothic" w:hAnsi="Times" w:cs="Times"/>
          <w:sz w:val="22"/>
          <w:lang w:val="en-GB" w:eastAsia="x-none"/>
        </w:rPr>
      </w:pPr>
      <w:r w:rsidRPr="009F7417">
        <w:rPr>
          <w:rFonts w:ascii="Times" w:eastAsia="Malgun Gothic" w:hAnsi="Times" w:cs="Times"/>
          <w:szCs w:val="24"/>
          <w:lang w:val="en-GB" w:eastAsia="x-none"/>
        </w:rPr>
        <w:t xml:space="preserve">If CORESET </w:t>
      </w:r>
      <w:r w:rsidRPr="009F7417">
        <w:rPr>
          <w:rFonts w:ascii="Times" w:eastAsia="Malgun Gothic" w:hAnsi="Times" w:cs="Times"/>
          <w:i/>
          <w:iCs/>
          <w:szCs w:val="24"/>
          <w:lang w:val="en-GB" w:eastAsia="x-none"/>
        </w:rPr>
        <w:t>p</w:t>
      </w:r>
      <w:r w:rsidRPr="009F7417">
        <w:rPr>
          <w:rFonts w:ascii="Times" w:eastAsia="Malgun Gothic" w:hAnsi="Times" w:cs="Times"/>
          <w:szCs w:val="24"/>
          <w:lang w:val="en-GB" w:eastAsia="x-none"/>
        </w:rPr>
        <w:t xml:space="preserve"> is configured with </w:t>
      </w:r>
      <w:r w:rsidRPr="009F7417">
        <w:rPr>
          <w:rFonts w:ascii="Times" w:eastAsia="Malgun Gothic" w:hAnsi="Times" w:cs="Times"/>
          <w:i/>
          <w:iCs/>
          <w:szCs w:val="24"/>
          <w:lang w:val="en-GB" w:eastAsia="x-none"/>
        </w:rPr>
        <w:t>rb-offset</w:t>
      </w:r>
      <w:r w:rsidRPr="009F7417">
        <w:rPr>
          <w:rFonts w:ascii="Times" w:eastAsia="Batang" w:hAnsi="Times" w:cs="Times"/>
          <w:szCs w:val="24"/>
          <w:lang w:val="en-GB" w:eastAsia="x-none"/>
        </w:rPr>
        <w:t>,</w:t>
      </w:r>
      <w:r w:rsidRPr="009F7417">
        <w:rPr>
          <w:rFonts w:ascii="Times" w:eastAsia="Malgun Gothic" w:hAnsi="Times" w:cs="Times"/>
          <w:szCs w:val="24"/>
          <w:lang w:val="en-GB" w:eastAsia="x-none"/>
        </w:rPr>
        <w:t xml:space="preserve"> and is associated with at least one search space set configured with </w:t>
      </w:r>
      <w:r w:rsidRPr="009F7417">
        <w:rPr>
          <w:rFonts w:ascii="Times" w:eastAsia="Malgun Gothic" w:hAnsi="Times" w:cs="Times"/>
          <w:i/>
          <w:iCs/>
          <w:szCs w:val="24"/>
          <w:lang w:val="en-GB" w:eastAsia="x-none"/>
        </w:rPr>
        <w:t>freqMonitorLocation-r16</w:t>
      </w:r>
      <w:r w:rsidRPr="009F7417">
        <w:rPr>
          <w:rFonts w:ascii="Times" w:eastAsia="Malgun Gothic" w:hAnsi="Times" w:cs="Times"/>
          <w:szCs w:val="24"/>
          <w:lang w:val="en-GB" w:eastAsia="x-none"/>
        </w:rPr>
        <w:t>,</w:t>
      </w:r>
    </w:p>
    <w:p w14:paraId="1FF3DDDF" w14:textId="77777777" w:rsidR="00BB3CB6" w:rsidRPr="009F7417" w:rsidRDefault="00BB3CB6" w:rsidP="00BB3CB6">
      <w:pPr>
        <w:numPr>
          <w:ilvl w:val="1"/>
          <w:numId w:val="28"/>
        </w:numPr>
        <w:wordWrap w:val="0"/>
        <w:spacing w:after="0" w:line="240" w:lineRule="auto"/>
        <w:rPr>
          <w:rFonts w:ascii="Times" w:eastAsia="Malgun Gothic" w:hAnsi="Times" w:cs="Times"/>
          <w:szCs w:val="20"/>
          <w:lang w:val="en-GB" w:eastAsia="x-none"/>
        </w:rPr>
      </w:pPr>
      <w:r w:rsidRPr="009F7417">
        <w:rPr>
          <w:rFonts w:ascii="Times" w:eastAsia="Malgun Gothic" w:hAnsi="Times" w:cs="Times"/>
          <w:szCs w:val="24"/>
          <w:lang w:val="en-GB" w:eastAsia="x-none"/>
        </w:rPr>
        <w:t xml:space="preserve">The bits of the first A bits of the 45-bit bitmap </w:t>
      </w:r>
      <w:r w:rsidRPr="009F7417">
        <w:rPr>
          <w:rFonts w:ascii="Times" w:eastAsia="Malgun Gothic" w:hAnsi="Times" w:cs="Times"/>
          <w:i/>
          <w:iCs/>
          <w:szCs w:val="24"/>
          <w:lang w:val="en-GB" w:eastAsia="x-none"/>
        </w:rPr>
        <w:t>frequencyDomainResources</w:t>
      </w:r>
      <w:r w:rsidRPr="009F7417">
        <w:rPr>
          <w:rFonts w:ascii="Times" w:eastAsia="Malgun Gothic" w:hAnsi="Times" w:cs="Times"/>
          <w:szCs w:val="24"/>
          <w:lang w:val="en-GB" w:eastAsia="x-none"/>
        </w:rPr>
        <w:t xml:space="preserve"> of the CORESET </w:t>
      </w:r>
      <w:r w:rsidRPr="009F7417">
        <w:rPr>
          <w:rFonts w:ascii="Times" w:eastAsia="Malgun Gothic" w:hAnsi="Times" w:cs="Times"/>
          <w:i/>
          <w:iCs/>
          <w:szCs w:val="24"/>
          <w:lang w:val="en-GB" w:eastAsia="x-none"/>
        </w:rPr>
        <w:t>p</w:t>
      </w:r>
      <w:r w:rsidRPr="009F7417">
        <w:rPr>
          <w:rFonts w:ascii="Times" w:eastAsia="Malgun Gothic" w:hAnsi="Times" w:cs="Times"/>
          <w:szCs w:val="24"/>
          <w:lang w:val="en-GB" w:eastAsia="x-none"/>
        </w:rPr>
        <w:t xml:space="preserve"> have a one-to-one mapping with non-overlapping groups of 6 consecutive PRBs, in ascending order of the PRB index in the DL BWP with the starting common RB position </w:t>
      </w:r>
      <m:oMath>
        <m:sSubSup>
          <m:sSubSupPr>
            <m:ctrlPr>
              <w:rPr>
                <w:rFonts w:ascii="Cambria Math" w:eastAsia="MS PGothic" w:hAnsi="Cambria Math" w:cs="Gulim"/>
                <w:sz w:val="24"/>
                <w:szCs w:val="24"/>
                <w:lang w:val="en-GB" w:eastAsia="x-none"/>
              </w:rPr>
            </m:ctrlPr>
          </m:sSubSupPr>
          <m:e>
            <m:r>
              <w:rPr>
                <w:rFonts w:ascii="Cambria Math" w:eastAsia="Batang" w:hAnsi="Cambria Math" w:cs="Times New Roman"/>
                <w:szCs w:val="24"/>
                <w:lang w:val="en-GB" w:eastAsia="x-none"/>
              </w:rPr>
              <m:t>N</m:t>
            </m:r>
          </m:e>
          <m:sub>
            <m:r>
              <m:rPr>
                <m:nor/>
              </m:rPr>
              <w:rPr>
                <w:rFonts w:ascii="Malgun Gothic" w:eastAsia="Malgun Gothic" w:hAnsi="Malgun Gothic" w:cs="Times New Roman" w:hint="eastAsia"/>
                <w:szCs w:val="24"/>
                <w:lang w:val="en-GB" w:eastAsia="x-none"/>
              </w:rPr>
              <m:t>BWP</m:t>
            </m:r>
          </m:sub>
          <m:sup>
            <m:r>
              <m:rPr>
                <m:nor/>
              </m:rPr>
              <w:rPr>
                <w:rFonts w:ascii="Malgun Gothic" w:eastAsia="Malgun Gothic" w:hAnsi="Malgun Gothic" w:cs="Times New Roman" w:hint="eastAsia"/>
                <w:szCs w:val="24"/>
                <w:lang w:val="en-GB" w:eastAsia="x-none"/>
              </w:rPr>
              <m:t>start</m:t>
            </m:r>
          </m:sup>
        </m:sSubSup>
      </m:oMath>
      <w:r w:rsidRPr="009F7417">
        <w:rPr>
          <w:rFonts w:ascii="Times" w:eastAsia="Malgun Gothic" w:hAnsi="Times" w:cs="Times"/>
          <w:szCs w:val="24"/>
          <w:lang w:val="en-GB" w:eastAsia="x-none"/>
        </w:rPr>
        <w:t xml:space="preserve"> , where the first common RB of the first group of 6 consecutive RBs has common RB index </w:t>
      </w:r>
      <m:oMath>
        <m:sSubSup>
          <m:sSubSupPr>
            <m:ctrlPr>
              <w:rPr>
                <w:rFonts w:ascii="Cambria Math" w:eastAsia="MS PGothic" w:hAnsi="Cambria Math" w:cs="Gulim"/>
                <w:sz w:val="24"/>
                <w:szCs w:val="24"/>
                <w:lang w:val="en-GB" w:eastAsia="x-none"/>
              </w:rPr>
            </m:ctrlPr>
          </m:sSubSupPr>
          <m:e>
            <m:r>
              <w:rPr>
                <w:rFonts w:ascii="Cambria Math" w:eastAsia="Batang" w:hAnsi="Cambria Math" w:cs="Times New Roman"/>
                <w:szCs w:val="24"/>
                <w:lang w:val="en-GB" w:eastAsia="x-none"/>
              </w:rPr>
              <m:t>N</m:t>
            </m:r>
          </m:e>
          <m:sub>
            <m:r>
              <m:rPr>
                <m:nor/>
              </m:rPr>
              <w:rPr>
                <w:rFonts w:ascii="Malgun Gothic" w:eastAsia="Malgun Gothic" w:hAnsi="Malgun Gothic" w:cs="Times New Roman" w:hint="eastAsia"/>
                <w:szCs w:val="24"/>
                <w:lang w:val="en-GB" w:eastAsia="x-none"/>
              </w:rPr>
              <m:t>BWP</m:t>
            </m:r>
          </m:sub>
          <m:sup>
            <m:r>
              <m:rPr>
                <m:nor/>
              </m:rPr>
              <w:rPr>
                <w:rFonts w:ascii="Malgun Gothic" w:eastAsia="Malgun Gothic" w:hAnsi="Malgun Gothic" w:cs="Times New Roman" w:hint="eastAsia"/>
                <w:szCs w:val="24"/>
                <w:lang w:val="en-GB" w:eastAsia="x-none"/>
              </w:rPr>
              <m:t>start</m:t>
            </m:r>
          </m:sup>
        </m:sSubSup>
        <m:r>
          <m:rPr>
            <m:sty m:val="p"/>
          </m:rPr>
          <w:rPr>
            <w:rFonts w:ascii="Cambria Math" w:eastAsia="Batang" w:hAnsi="Cambria Math" w:cs="Times New Roman"/>
            <w:szCs w:val="24"/>
            <w:lang w:val="en-GB" w:eastAsia="x-none"/>
          </w:rPr>
          <m:t>+</m:t>
        </m:r>
        <m:r>
          <m:rPr>
            <m:nor/>
          </m:rPr>
          <w:rPr>
            <w:rFonts w:ascii="Malgun Gothic" w:eastAsia="Malgun Gothic" w:hAnsi="Malgun Gothic" w:cs="Times New Roman" w:hint="eastAsia"/>
            <w:i/>
            <w:iCs/>
            <w:szCs w:val="24"/>
            <w:lang w:val="en-GB" w:eastAsia="x-none"/>
          </w:rPr>
          <m:t>rb-Offset</m:t>
        </m:r>
      </m:oMath>
      <w:r w:rsidRPr="009F7417">
        <w:rPr>
          <w:rFonts w:ascii="Times" w:eastAsia="Malgun Gothic" w:hAnsi="Times" w:cs="Times"/>
          <w:szCs w:val="24"/>
          <w:lang w:val="en-GB" w:eastAsia="x-none"/>
        </w:rPr>
        <w:t>.</w:t>
      </w:r>
    </w:p>
    <w:p w14:paraId="69936683" w14:textId="77777777" w:rsidR="00BB3CB6" w:rsidRPr="009F7417" w:rsidRDefault="00BB3CB6" w:rsidP="00BB3CB6">
      <w:pPr>
        <w:numPr>
          <w:ilvl w:val="0"/>
          <w:numId w:val="28"/>
        </w:numPr>
        <w:wordWrap w:val="0"/>
        <w:spacing w:after="0" w:line="240" w:lineRule="auto"/>
        <w:rPr>
          <w:rFonts w:ascii="Times" w:eastAsia="Malgun Gothic" w:hAnsi="Times" w:cs="Times"/>
          <w:szCs w:val="24"/>
          <w:lang w:val="en-GB" w:eastAsia="x-none"/>
        </w:rPr>
      </w:pPr>
      <w:r w:rsidRPr="009F7417">
        <w:rPr>
          <w:rFonts w:ascii="Times" w:eastAsia="Malgun Gothic" w:hAnsi="Times" w:cs="Times"/>
          <w:szCs w:val="24"/>
          <w:lang w:val="en-GB" w:eastAsia="x-none"/>
        </w:rPr>
        <w:t xml:space="preserve">Note: A bits in above bullets is defined as floor({the number of available PRBs in the first RB set (accounting for </w:t>
      </w:r>
      <w:r w:rsidRPr="009F7417">
        <w:rPr>
          <w:rFonts w:ascii="Times" w:eastAsia="Malgun Gothic" w:hAnsi="Times" w:cs="Times"/>
          <w:i/>
          <w:iCs/>
          <w:szCs w:val="24"/>
          <w:lang w:val="en-GB" w:eastAsia="x-none"/>
        </w:rPr>
        <w:t>rb-Offset</w:t>
      </w:r>
      <w:r w:rsidRPr="009F7417">
        <w:rPr>
          <w:rFonts w:ascii="Times" w:eastAsia="Malgun Gothic" w:hAnsi="Times" w:cs="Times"/>
          <w:szCs w:val="24"/>
          <w:lang w:val="en-GB" w:eastAsia="x-none"/>
        </w:rPr>
        <w:t>) for the BWP}/6), as per previous agreement.</w:t>
      </w:r>
    </w:p>
    <w:p w14:paraId="56D099C3" w14:textId="77777777" w:rsidR="00BB3CB6" w:rsidRPr="009F7417" w:rsidRDefault="00BB3CB6" w:rsidP="00BB3CB6">
      <w:pPr>
        <w:numPr>
          <w:ilvl w:val="0"/>
          <w:numId w:val="28"/>
        </w:numPr>
        <w:wordWrap w:val="0"/>
        <w:spacing w:after="0" w:line="240" w:lineRule="auto"/>
        <w:rPr>
          <w:rFonts w:ascii="Times" w:eastAsia="Malgun Gothic" w:hAnsi="Times" w:cs="Times"/>
          <w:szCs w:val="24"/>
          <w:lang w:val="en-GB" w:eastAsia="x-none"/>
        </w:rPr>
      </w:pPr>
      <w:r w:rsidRPr="009F7417">
        <w:rPr>
          <w:rFonts w:ascii="Times" w:eastAsia="Malgun Gothic" w:hAnsi="Times" w:cs="Times"/>
          <w:szCs w:val="24"/>
          <w:lang w:val="en-GB" w:eastAsia="x-none"/>
        </w:rPr>
        <w:t>TS 38.213 editor to implement this agreement</w:t>
      </w:r>
    </w:p>
    <w:p w14:paraId="7F9317F2" w14:textId="77777777" w:rsidR="00BB3CB6" w:rsidRPr="00BB3CB6" w:rsidRDefault="00BB3CB6" w:rsidP="00BB3CB6">
      <w:pPr>
        <w:rPr>
          <w:lang w:val="en-GB" w:eastAsia="ja-JP"/>
        </w:rPr>
      </w:pPr>
    </w:p>
    <w:p w14:paraId="06A4CDD2" w14:textId="0D9CF6CF" w:rsidR="002324BE" w:rsidRDefault="002324BE">
      <w:pPr>
        <w:pStyle w:val="Heading1"/>
      </w:pPr>
      <w:r>
        <w:t>Appendix B – Draft CR</w:t>
      </w:r>
      <w:r w:rsidR="009F7417">
        <w:t xml:space="preserve"> for Alt-A (RAN1 Fix)</w:t>
      </w:r>
    </w:p>
    <w:p w14:paraId="4CA6DB0B" w14:textId="7AA675CA" w:rsidR="002324BE" w:rsidRDefault="002324BE" w:rsidP="002324BE">
      <w:pPr>
        <w:rPr>
          <w:lang w:val="en-GB" w:eastAsia="ja-JP"/>
        </w:rPr>
      </w:pPr>
      <w:r>
        <w:rPr>
          <w:lang w:val="en-GB" w:eastAsia="ja-JP"/>
        </w:rPr>
        <w:br w:type="page"/>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5BF" w:rsidRPr="00D405BF" w14:paraId="38C0ED95" w14:textId="77777777" w:rsidTr="004C5125">
        <w:tc>
          <w:tcPr>
            <w:tcW w:w="9641" w:type="dxa"/>
            <w:gridSpan w:val="9"/>
            <w:tcBorders>
              <w:top w:val="single" w:sz="4" w:space="0" w:color="auto"/>
              <w:left w:val="single" w:sz="4" w:space="0" w:color="auto"/>
              <w:right w:val="single" w:sz="4" w:space="0" w:color="auto"/>
            </w:tcBorders>
          </w:tcPr>
          <w:p w14:paraId="67A4CFB3" w14:textId="77777777" w:rsidR="00D405BF" w:rsidRPr="00D405BF" w:rsidRDefault="00D405BF" w:rsidP="00D405BF">
            <w:pPr>
              <w:spacing w:after="0" w:line="240" w:lineRule="auto"/>
              <w:jc w:val="right"/>
              <w:rPr>
                <w:rFonts w:eastAsia="SimSun" w:cs="Times New Roman"/>
                <w:i/>
                <w:noProof/>
                <w:szCs w:val="20"/>
                <w:lang w:val="en-GB"/>
              </w:rPr>
            </w:pPr>
            <w:r w:rsidRPr="00D405BF">
              <w:rPr>
                <w:rFonts w:eastAsia="SimSun" w:cs="Times New Roman"/>
                <w:i/>
                <w:noProof/>
                <w:sz w:val="14"/>
                <w:szCs w:val="20"/>
                <w:lang w:val="en-GB"/>
              </w:rPr>
              <w:lastRenderedPageBreak/>
              <w:t>CR-Form-v12.1</w:t>
            </w:r>
          </w:p>
        </w:tc>
      </w:tr>
      <w:tr w:rsidR="00D405BF" w:rsidRPr="00D405BF" w14:paraId="7EF56277" w14:textId="77777777" w:rsidTr="004C5125">
        <w:tc>
          <w:tcPr>
            <w:tcW w:w="9641" w:type="dxa"/>
            <w:gridSpan w:val="9"/>
            <w:tcBorders>
              <w:left w:val="single" w:sz="4" w:space="0" w:color="auto"/>
              <w:right w:val="single" w:sz="4" w:space="0" w:color="auto"/>
            </w:tcBorders>
          </w:tcPr>
          <w:p w14:paraId="5C6738A8" w14:textId="6DA42E0B" w:rsidR="00D405BF" w:rsidRPr="00D405BF" w:rsidRDefault="00D405BF" w:rsidP="00D405BF">
            <w:pPr>
              <w:spacing w:after="0" w:line="240" w:lineRule="auto"/>
              <w:jc w:val="center"/>
              <w:rPr>
                <w:rFonts w:eastAsia="SimSun" w:cs="Times New Roman"/>
                <w:noProof/>
                <w:szCs w:val="20"/>
                <w:lang w:val="en-GB"/>
              </w:rPr>
            </w:pPr>
            <w:r w:rsidRPr="00D405BF">
              <w:rPr>
                <w:rFonts w:eastAsia="SimSun" w:cs="Times New Roman"/>
                <w:b/>
                <w:noProof/>
                <w:sz w:val="32"/>
                <w:szCs w:val="20"/>
                <w:lang w:val="en-GB"/>
              </w:rPr>
              <w:t>CHANGE REQUEST</w:t>
            </w:r>
          </w:p>
        </w:tc>
      </w:tr>
      <w:tr w:rsidR="00D405BF" w:rsidRPr="00D405BF" w14:paraId="7C1B87DD" w14:textId="77777777" w:rsidTr="004C5125">
        <w:tc>
          <w:tcPr>
            <w:tcW w:w="9641" w:type="dxa"/>
            <w:gridSpan w:val="9"/>
            <w:tcBorders>
              <w:left w:val="single" w:sz="4" w:space="0" w:color="auto"/>
              <w:right w:val="single" w:sz="4" w:space="0" w:color="auto"/>
            </w:tcBorders>
          </w:tcPr>
          <w:p w14:paraId="26CF5C7A" w14:textId="77777777" w:rsidR="00D405BF" w:rsidRPr="00D405BF" w:rsidRDefault="00D405BF" w:rsidP="00D405BF">
            <w:pPr>
              <w:spacing w:after="0" w:line="240" w:lineRule="auto"/>
              <w:rPr>
                <w:rFonts w:eastAsia="SimSun" w:cs="Times New Roman"/>
                <w:noProof/>
                <w:sz w:val="8"/>
                <w:szCs w:val="8"/>
                <w:lang w:val="en-GB"/>
              </w:rPr>
            </w:pPr>
          </w:p>
        </w:tc>
      </w:tr>
      <w:tr w:rsidR="00D405BF" w:rsidRPr="00D405BF" w14:paraId="771A1BBB" w14:textId="77777777" w:rsidTr="004C5125">
        <w:tc>
          <w:tcPr>
            <w:tcW w:w="142" w:type="dxa"/>
            <w:tcBorders>
              <w:left w:val="single" w:sz="4" w:space="0" w:color="auto"/>
            </w:tcBorders>
          </w:tcPr>
          <w:p w14:paraId="4738176E" w14:textId="77777777" w:rsidR="00D405BF" w:rsidRPr="00D405BF" w:rsidRDefault="00D405BF" w:rsidP="00D405BF">
            <w:pPr>
              <w:spacing w:after="0" w:line="240" w:lineRule="auto"/>
              <w:jc w:val="right"/>
              <w:rPr>
                <w:rFonts w:eastAsia="SimSun" w:cs="Times New Roman"/>
                <w:noProof/>
                <w:szCs w:val="20"/>
                <w:lang w:val="en-GB"/>
              </w:rPr>
            </w:pPr>
          </w:p>
        </w:tc>
        <w:tc>
          <w:tcPr>
            <w:tcW w:w="1559" w:type="dxa"/>
            <w:shd w:val="pct30" w:color="FFFF00" w:fill="auto"/>
          </w:tcPr>
          <w:p w14:paraId="4DE7B166" w14:textId="5A20325C" w:rsidR="00D405BF" w:rsidRPr="00D405BF" w:rsidRDefault="00D405BF" w:rsidP="00D405BF">
            <w:pPr>
              <w:spacing w:after="0" w:line="240" w:lineRule="auto"/>
              <w:jc w:val="right"/>
              <w:rPr>
                <w:rFonts w:eastAsia="SimSun" w:cs="Times New Roman"/>
                <w:b/>
                <w:noProof/>
                <w:sz w:val="28"/>
                <w:szCs w:val="20"/>
                <w:lang w:val="en-GB"/>
              </w:rPr>
            </w:pPr>
            <w:r w:rsidRPr="00D405BF">
              <w:rPr>
                <w:rFonts w:eastAsia="SimSun" w:cs="Times New Roman"/>
                <w:b/>
                <w:noProof/>
                <w:sz w:val="28"/>
                <w:szCs w:val="20"/>
                <w:lang w:val="en-GB"/>
              </w:rPr>
              <w:t>38.21</w:t>
            </w:r>
            <w:r w:rsidR="00B44C6E">
              <w:rPr>
                <w:rFonts w:eastAsia="SimSun" w:cs="Times New Roman"/>
                <w:b/>
                <w:noProof/>
                <w:sz w:val="28"/>
                <w:szCs w:val="20"/>
                <w:lang w:val="en-GB"/>
              </w:rPr>
              <w:t>3</w:t>
            </w:r>
          </w:p>
        </w:tc>
        <w:tc>
          <w:tcPr>
            <w:tcW w:w="709" w:type="dxa"/>
          </w:tcPr>
          <w:p w14:paraId="4C8D791C" w14:textId="77777777" w:rsidR="00D405BF" w:rsidRPr="00D405BF" w:rsidRDefault="00D405BF" w:rsidP="00D405BF">
            <w:pPr>
              <w:spacing w:after="0" w:line="240" w:lineRule="auto"/>
              <w:jc w:val="center"/>
              <w:rPr>
                <w:rFonts w:eastAsia="SimSun" w:cs="Times New Roman"/>
                <w:noProof/>
                <w:szCs w:val="20"/>
                <w:lang w:val="en-GB"/>
              </w:rPr>
            </w:pPr>
            <w:r w:rsidRPr="00D405BF">
              <w:rPr>
                <w:rFonts w:eastAsia="SimSun" w:cs="Times New Roman"/>
                <w:b/>
                <w:noProof/>
                <w:sz w:val="28"/>
                <w:szCs w:val="20"/>
                <w:lang w:val="en-GB"/>
              </w:rPr>
              <w:t>CR</w:t>
            </w:r>
          </w:p>
        </w:tc>
        <w:tc>
          <w:tcPr>
            <w:tcW w:w="1276" w:type="dxa"/>
            <w:shd w:val="pct30" w:color="FFFF00" w:fill="auto"/>
          </w:tcPr>
          <w:p w14:paraId="6A6C05F4" w14:textId="4E8749D7" w:rsidR="00D405BF" w:rsidRPr="00D405BF" w:rsidRDefault="00D405BF" w:rsidP="00D405BF">
            <w:pPr>
              <w:spacing w:after="0" w:line="240" w:lineRule="auto"/>
              <w:rPr>
                <w:rFonts w:eastAsia="SimSun" w:cs="Times New Roman"/>
                <w:noProof/>
                <w:szCs w:val="20"/>
                <w:lang w:val="en-GB"/>
              </w:rPr>
            </w:pPr>
          </w:p>
        </w:tc>
        <w:tc>
          <w:tcPr>
            <w:tcW w:w="709" w:type="dxa"/>
          </w:tcPr>
          <w:p w14:paraId="4D2D593A" w14:textId="77777777" w:rsidR="00D405BF" w:rsidRPr="00D405BF" w:rsidRDefault="00D405BF" w:rsidP="00D405BF">
            <w:pPr>
              <w:tabs>
                <w:tab w:val="right" w:pos="625"/>
              </w:tabs>
              <w:spacing w:after="0" w:line="240" w:lineRule="auto"/>
              <w:jc w:val="center"/>
              <w:rPr>
                <w:rFonts w:eastAsia="SimSun" w:cs="Times New Roman"/>
                <w:noProof/>
                <w:szCs w:val="20"/>
                <w:lang w:val="en-GB"/>
              </w:rPr>
            </w:pPr>
            <w:r w:rsidRPr="00D405BF">
              <w:rPr>
                <w:rFonts w:eastAsia="SimSun" w:cs="Times New Roman"/>
                <w:b/>
                <w:bCs/>
                <w:noProof/>
                <w:sz w:val="28"/>
                <w:szCs w:val="20"/>
                <w:lang w:val="en-GB"/>
              </w:rPr>
              <w:t>rev</w:t>
            </w:r>
          </w:p>
        </w:tc>
        <w:tc>
          <w:tcPr>
            <w:tcW w:w="992" w:type="dxa"/>
            <w:shd w:val="pct30" w:color="FFFF00" w:fill="auto"/>
          </w:tcPr>
          <w:p w14:paraId="5FC4DC03" w14:textId="77777777" w:rsidR="00D405BF" w:rsidRPr="00D405BF" w:rsidRDefault="00D405BF" w:rsidP="00D405BF">
            <w:pPr>
              <w:spacing w:after="0" w:line="240" w:lineRule="auto"/>
              <w:jc w:val="center"/>
              <w:rPr>
                <w:rFonts w:eastAsia="SimSun" w:cs="Times New Roman"/>
                <w:b/>
                <w:noProof/>
                <w:szCs w:val="20"/>
                <w:lang w:val="en-GB"/>
              </w:rPr>
            </w:pPr>
            <w:r w:rsidRPr="00D405BF">
              <w:rPr>
                <w:rFonts w:eastAsia="SimSun" w:cs="Times New Roman"/>
                <w:b/>
                <w:noProof/>
                <w:sz w:val="28"/>
                <w:szCs w:val="20"/>
                <w:lang w:val="en-GB"/>
              </w:rPr>
              <w:fldChar w:fldCharType="begin"/>
            </w:r>
            <w:r w:rsidRPr="00D405BF">
              <w:rPr>
                <w:rFonts w:eastAsia="SimSun" w:cs="Times New Roman"/>
                <w:b/>
                <w:noProof/>
                <w:sz w:val="28"/>
                <w:szCs w:val="20"/>
                <w:lang w:val="en-GB"/>
              </w:rPr>
              <w:instrText xml:space="preserve"> DOCPROPERTY  Revision  \* MERGEFORMAT </w:instrText>
            </w:r>
            <w:r w:rsidRPr="00D405BF">
              <w:rPr>
                <w:rFonts w:eastAsia="SimSun" w:cs="Times New Roman"/>
                <w:b/>
                <w:noProof/>
                <w:sz w:val="28"/>
                <w:szCs w:val="20"/>
                <w:lang w:val="en-GB"/>
              </w:rPr>
              <w:fldChar w:fldCharType="separate"/>
            </w:r>
            <w:r w:rsidRPr="00D405BF">
              <w:rPr>
                <w:rFonts w:eastAsia="SimSun" w:cs="Times New Roman"/>
                <w:b/>
                <w:noProof/>
                <w:sz w:val="28"/>
                <w:szCs w:val="20"/>
                <w:lang w:val="en-GB"/>
              </w:rPr>
              <w:t>-</w:t>
            </w:r>
            <w:r w:rsidRPr="00D405BF">
              <w:rPr>
                <w:rFonts w:eastAsia="SimSun" w:cs="Times New Roman"/>
                <w:b/>
                <w:noProof/>
                <w:sz w:val="28"/>
                <w:szCs w:val="20"/>
                <w:lang w:val="en-GB"/>
              </w:rPr>
              <w:fldChar w:fldCharType="end"/>
            </w:r>
            <w:r w:rsidRPr="00D405BF">
              <w:rPr>
                <w:rFonts w:eastAsia="SimSun" w:cs="Times New Roman"/>
                <w:b/>
                <w:noProof/>
                <w:szCs w:val="20"/>
                <w:lang w:val="en-GB"/>
              </w:rPr>
              <w:t xml:space="preserve"> </w:t>
            </w:r>
          </w:p>
        </w:tc>
        <w:tc>
          <w:tcPr>
            <w:tcW w:w="2410" w:type="dxa"/>
          </w:tcPr>
          <w:p w14:paraId="1E39460B" w14:textId="77777777" w:rsidR="00D405BF" w:rsidRPr="00D405BF" w:rsidRDefault="00D405BF" w:rsidP="00D405BF">
            <w:pPr>
              <w:tabs>
                <w:tab w:val="right" w:pos="1825"/>
              </w:tabs>
              <w:spacing w:after="0" w:line="240" w:lineRule="auto"/>
              <w:jc w:val="center"/>
              <w:rPr>
                <w:rFonts w:eastAsia="SimSun" w:cs="Times New Roman"/>
                <w:noProof/>
                <w:szCs w:val="20"/>
                <w:lang w:val="en-GB"/>
              </w:rPr>
            </w:pPr>
            <w:r w:rsidRPr="00D405BF">
              <w:rPr>
                <w:rFonts w:eastAsia="SimSun" w:cs="Times New Roman"/>
                <w:b/>
                <w:noProof/>
                <w:sz w:val="28"/>
                <w:szCs w:val="28"/>
                <w:lang w:val="en-GB"/>
              </w:rPr>
              <w:t>Current version:</w:t>
            </w:r>
          </w:p>
        </w:tc>
        <w:tc>
          <w:tcPr>
            <w:tcW w:w="1701" w:type="dxa"/>
            <w:shd w:val="pct30" w:color="FFFF00" w:fill="auto"/>
          </w:tcPr>
          <w:p w14:paraId="1640DD81" w14:textId="77777777" w:rsidR="00D405BF" w:rsidRPr="00D405BF" w:rsidRDefault="00D405BF" w:rsidP="00D405BF">
            <w:pPr>
              <w:spacing w:after="0" w:line="240" w:lineRule="auto"/>
              <w:jc w:val="center"/>
              <w:rPr>
                <w:rFonts w:eastAsia="SimSun" w:cs="Times New Roman"/>
                <w:noProof/>
                <w:sz w:val="28"/>
                <w:szCs w:val="20"/>
                <w:lang w:val="en-GB"/>
              </w:rPr>
            </w:pPr>
            <w:r w:rsidRPr="00D405BF">
              <w:rPr>
                <w:rFonts w:eastAsia="SimSun" w:cs="Times New Roman"/>
                <w:b/>
                <w:noProof/>
                <w:sz w:val="28"/>
                <w:szCs w:val="20"/>
                <w:lang w:val="en-GB"/>
              </w:rPr>
              <w:fldChar w:fldCharType="begin"/>
            </w:r>
            <w:r w:rsidRPr="00D405BF">
              <w:rPr>
                <w:rFonts w:eastAsia="SimSun" w:cs="Times New Roman"/>
                <w:b/>
                <w:noProof/>
                <w:sz w:val="28"/>
                <w:szCs w:val="20"/>
                <w:lang w:val="en-GB"/>
              </w:rPr>
              <w:instrText xml:space="preserve"> DOCPROPERTY  Version  \* MERGEFORMAT </w:instrText>
            </w:r>
            <w:r w:rsidRPr="00D405BF">
              <w:rPr>
                <w:rFonts w:eastAsia="SimSun" w:cs="Times New Roman"/>
                <w:b/>
                <w:noProof/>
                <w:sz w:val="28"/>
                <w:szCs w:val="20"/>
                <w:lang w:val="en-GB"/>
              </w:rPr>
              <w:fldChar w:fldCharType="separate"/>
            </w:r>
            <w:r w:rsidRPr="00D405BF">
              <w:rPr>
                <w:rFonts w:eastAsia="SimSun" w:cs="Times New Roman"/>
                <w:b/>
                <w:noProof/>
                <w:sz w:val="28"/>
                <w:szCs w:val="20"/>
                <w:lang w:val="en-GB"/>
              </w:rPr>
              <w:t>16.6.0</w:t>
            </w:r>
            <w:r w:rsidRPr="00D405BF">
              <w:rPr>
                <w:rFonts w:eastAsia="SimSun" w:cs="Times New Roman"/>
                <w:b/>
                <w:noProof/>
                <w:sz w:val="28"/>
                <w:szCs w:val="20"/>
                <w:lang w:val="en-GB"/>
              </w:rPr>
              <w:fldChar w:fldCharType="end"/>
            </w:r>
          </w:p>
        </w:tc>
        <w:tc>
          <w:tcPr>
            <w:tcW w:w="143" w:type="dxa"/>
            <w:tcBorders>
              <w:right w:val="single" w:sz="4" w:space="0" w:color="auto"/>
            </w:tcBorders>
          </w:tcPr>
          <w:p w14:paraId="517E589B" w14:textId="77777777" w:rsidR="00D405BF" w:rsidRPr="00D405BF" w:rsidRDefault="00D405BF" w:rsidP="00D405BF">
            <w:pPr>
              <w:spacing w:after="0" w:line="240" w:lineRule="auto"/>
              <w:rPr>
                <w:rFonts w:eastAsia="SimSun" w:cs="Times New Roman"/>
                <w:noProof/>
                <w:szCs w:val="20"/>
                <w:lang w:val="en-GB"/>
              </w:rPr>
            </w:pPr>
          </w:p>
        </w:tc>
      </w:tr>
      <w:tr w:rsidR="00D405BF" w:rsidRPr="00D405BF" w14:paraId="7BD02E1D" w14:textId="77777777" w:rsidTr="004C5125">
        <w:tc>
          <w:tcPr>
            <w:tcW w:w="9641" w:type="dxa"/>
            <w:gridSpan w:val="9"/>
            <w:tcBorders>
              <w:left w:val="single" w:sz="4" w:space="0" w:color="auto"/>
              <w:right w:val="single" w:sz="4" w:space="0" w:color="auto"/>
            </w:tcBorders>
          </w:tcPr>
          <w:p w14:paraId="3FA6C494" w14:textId="77777777" w:rsidR="00D405BF" w:rsidRPr="00D405BF" w:rsidRDefault="00D405BF" w:rsidP="00D405BF">
            <w:pPr>
              <w:spacing w:after="0" w:line="240" w:lineRule="auto"/>
              <w:rPr>
                <w:rFonts w:eastAsia="SimSun" w:cs="Times New Roman"/>
                <w:noProof/>
                <w:szCs w:val="20"/>
                <w:lang w:val="en-GB"/>
              </w:rPr>
            </w:pPr>
          </w:p>
        </w:tc>
      </w:tr>
      <w:tr w:rsidR="00D405BF" w:rsidRPr="00D405BF" w14:paraId="3E775467" w14:textId="77777777" w:rsidTr="004C5125">
        <w:tc>
          <w:tcPr>
            <w:tcW w:w="9641" w:type="dxa"/>
            <w:gridSpan w:val="9"/>
            <w:tcBorders>
              <w:top w:val="single" w:sz="4" w:space="0" w:color="auto"/>
            </w:tcBorders>
          </w:tcPr>
          <w:p w14:paraId="7C861241" w14:textId="77777777" w:rsidR="00D405BF" w:rsidRPr="00D405BF" w:rsidRDefault="00D405BF" w:rsidP="00D405BF">
            <w:pPr>
              <w:spacing w:after="0" w:line="240" w:lineRule="auto"/>
              <w:jc w:val="center"/>
              <w:rPr>
                <w:rFonts w:eastAsia="SimSun" w:cs="Arial"/>
                <w:i/>
                <w:noProof/>
                <w:szCs w:val="20"/>
                <w:lang w:val="en-GB"/>
              </w:rPr>
            </w:pPr>
            <w:r w:rsidRPr="00D405BF">
              <w:rPr>
                <w:rFonts w:eastAsia="SimSun" w:cs="Arial"/>
                <w:i/>
                <w:noProof/>
                <w:szCs w:val="20"/>
                <w:lang w:val="en-GB"/>
              </w:rPr>
              <w:t xml:space="preserve">For </w:t>
            </w:r>
            <w:hyperlink r:id="rId11" w:anchor="_blank" w:history="1">
              <w:r w:rsidRPr="00D405BF">
                <w:rPr>
                  <w:rFonts w:eastAsia="SimSun" w:cs="Arial"/>
                  <w:b/>
                  <w:i/>
                  <w:noProof/>
                  <w:color w:val="FF0000"/>
                  <w:szCs w:val="20"/>
                  <w:u w:val="single"/>
                  <w:lang w:val="en-GB"/>
                </w:rPr>
                <w:t>HE</w:t>
              </w:r>
              <w:bookmarkStart w:id="3" w:name="_Hlt497126619"/>
              <w:r w:rsidRPr="00D405BF">
                <w:rPr>
                  <w:rFonts w:eastAsia="SimSun" w:cs="Arial"/>
                  <w:b/>
                  <w:i/>
                  <w:noProof/>
                  <w:color w:val="FF0000"/>
                  <w:szCs w:val="20"/>
                  <w:u w:val="single"/>
                  <w:lang w:val="en-GB"/>
                </w:rPr>
                <w:t>L</w:t>
              </w:r>
              <w:bookmarkEnd w:id="3"/>
              <w:r w:rsidRPr="00D405BF">
                <w:rPr>
                  <w:rFonts w:eastAsia="SimSun" w:cs="Arial"/>
                  <w:b/>
                  <w:i/>
                  <w:noProof/>
                  <w:color w:val="FF0000"/>
                  <w:szCs w:val="20"/>
                  <w:u w:val="single"/>
                  <w:lang w:val="en-GB"/>
                </w:rPr>
                <w:t>P</w:t>
              </w:r>
            </w:hyperlink>
            <w:r w:rsidRPr="00D405BF">
              <w:rPr>
                <w:rFonts w:eastAsia="SimSun" w:cs="Arial"/>
                <w:b/>
                <w:i/>
                <w:noProof/>
                <w:color w:val="FF0000"/>
                <w:szCs w:val="20"/>
                <w:lang w:val="en-GB"/>
              </w:rPr>
              <w:t xml:space="preserve"> </w:t>
            </w:r>
            <w:r w:rsidRPr="00D405BF">
              <w:rPr>
                <w:rFonts w:eastAsia="SimSun" w:cs="Arial"/>
                <w:i/>
                <w:noProof/>
                <w:szCs w:val="20"/>
                <w:lang w:val="en-GB"/>
              </w:rPr>
              <w:t xml:space="preserve">on using this form: comprehensive instructions can be found at </w:t>
            </w:r>
            <w:r w:rsidRPr="00D405BF">
              <w:rPr>
                <w:rFonts w:eastAsia="SimSun" w:cs="Arial"/>
                <w:i/>
                <w:noProof/>
                <w:szCs w:val="20"/>
                <w:lang w:val="en-GB"/>
              </w:rPr>
              <w:br/>
            </w:r>
            <w:hyperlink r:id="rId12" w:history="1">
              <w:r w:rsidRPr="00D405BF">
                <w:rPr>
                  <w:rFonts w:eastAsia="SimSun" w:cs="Arial"/>
                  <w:i/>
                  <w:noProof/>
                  <w:color w:val="0000FF"/>
                  <w:szCs w:val="20"/>
                  <w:u w:val="single"/>
                  <w:lang w:val="en-GB"/>
                </w:rPr>
                <w:t>http://www.3gpp.org/Change-Requests</w:t>
              </w:r>
            </w:hyperlink>
            <w:r w:rsidRPr="00D405BF">
              <w:rPr>
                <w:rFonts w:eastAsia="SimSun" w:cs="Arial"/>
                <w:i/>
                <w:noProof/>
                <w:szCs w:val="20"/>
                <w:lang w:val="en-GB"/>
              </w:rPr>
              <w:t>.</w:t>
            </w:r>
          </w:p>
        </w:tc>
      </w:tr>
      <w:tr w:rsidR="00D405BF" w:rsidRPr="00D405BF" w14:paraId="79A89A78" w14:textId="77777777" w:rsidTr="004C5125">
        <w:tc>
          <w:tcPr>
            <w:tcW w:w="9641" w:type="dxa"/>
            <w:gridSpan w:val="9"/>
          </w:tcPr>
          <w:p w14:paraId="02EDD8F3" w14:textId="77777777" w:rsidR="00D405BF" w:rsidRPr="00D405BF" w:rsidRDefault="00D405BF" w:rsidP="00D405BF">
            <w:pPr>
              <w:spacing w:after="0" w:line="240" w:lineRule="auto"/>
              <w:rPr>
                <w:rFonts w:eastAsia="SimSun" w:cs="Times New Roman"/>
                <w:noProof/>
                <w:sz w:val="8"/>
                <w:szCs w:val="8"/>
                <w:lang w:val="en-GB"/>
              </w:rPr>
            </w:pPr>
          </w:p>
        </w:tc>
      </w:tr>
    </w:tbl>
    <w:p w14:paraId="543AF6A4" w14:textId="77777777" w:rsidR="00D405BF" w:rsidRPr="00D405BF" w:rsidRDefault="00D405BF" w:rsidP="00D405BF">
      <w:pPr>
        <w:spacing w:after="180" w:line="240" w:lineRule="auto"/>
        <w:rPr>
          <w:rFonts w:ascii="Times New Roman" w:eastAsia="SimSun" w:hAnsi="Times New Roman" w:cs="Times New Roman"/>
          <w:sz w:val="8"/>
          <w:szCs w:val="8"/>
          <w:lang w:val="en-GB"/>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5BF" w:rsidRPr="00D405BF" w14:paraId="744E77EB" w14:textId="77777777" w:rsidTr="004C5125">
        <w:tc>
          <w:tcPr>
            <w:tcW w:w="2835" w:type="dxa"/>
          </w:tcPr>
          <w:p w14:paraId="7514C485" w14:textId="77777777" w:rsidR="00D405BF" w:rsidRPr="00D405BF" w:rsidRDefault="00D405BF" w:rsidP="00D405BF">
            <w:pPr>
              <w:tabs>
                <w:tab w:val="right" w:pos="2751"/>
              </w:tabs>
              <w:spacing w:after="0" w:line="240" w:lineRule="auto"/>
              <w:rPr>
                <w:rFonts w:eastAsia="SimSun" w:cs="Times New Roman"/>
                <w:b/>
                <w:i/>
                <w:noProof/>
                <w:szCs w:val="20"/>
                <w:lang w:val="en-GB"/>
              </w:rPr>
            </w:pPr>
            <w:r w:rsidRPr="00D405BF">
              <w:rPr>
                <w:rFonts w:eastAsia="SimSun" w:cs="Times New Roman"/>
                <w:b/>
                <w:i/>
                <w:noProof/>
                <w:szCs w:val="20"/>
                <w:lang w:val="en-GB"/>
              </w:rPr>
              <w:t>Proposed change affects:</w:t>
            </w:r>
          </w:p>
        </w:tc>
        <w:tc>
          <w:tcPr>
            <w:tcW w:w="1418" w:type="dxa"/>
          </w:tcPr>
          <w:p w14:paraId="38C42571" w14:textId="77777777" w:rsidR="00D405BF" w:rsidRPr="00D405BF" w:rsidRDefault="00D405BF" w:rsidP="00D405BF">
            <w:pPr>
              <w:spacing w:after="0" w:line="240" w:lineRule="auto"/>
              <w:jc w:val="right"/>
              <w:rPr>
                <w:rFonts w:eastAsia="SimSun" w:cs="Times New Roman"/>
                <w:noProof/>
                <w:szCs w:val="20"/>
                <w:lang w:val="en-GB"/>
              </w:rPr>
            </w:pPr>
            <w:r w:rsidRPr="00D405BF">
              <w:rPr>
                <w:rFonts w:eastAsia="SimSun" w:cs="Times New Roman"/>
                <w:noProof/>
                <w:szCs w:val="20"/>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DD3518" w14:textId="77777777" w:rsidR="00D405BF" w:rsidRPr="00D405BF" w:rsidRDefault="00D405BF" w:rsidP="00D405BF">
            <w:pPr>
              <w:spacing w:after="0" w:line="240" w:lineRule="auto"/>
              <w:jc w:val="center"/>
              <w:rPr>
                <w:rFonts w:eastAsia="SimSun" w:cs="Times New Roman"/>
                <w:b/>
                <w:caps/>
                <w:noProof/>
                <w:szCs w:val="20"/>
                <w:lang w:val="en-GB"/>
              </w:rPr>
            </w:pPr>
          </w:p>
        </w:tc>
        <w:tc>
          <w:tcPr>
            <w:tcW w:w="709" w:type="dxa"/>
            <w:tcBorders>
              <w:left w:val="single" w:sz="4" w:space="0" w:color="auto"/>
            </w:tcBorders>
          </w:tcPr>
          <w:p w14:paraId="5C4AB9C7" w14:textId="77777777" w:rsidR="00D405BF" w:rsidRPr="00D405BF" w:rsidRDefault="00D405BF" w:rsidP="00D405BF">
            <w:pPr>
              <w:spacing w:after="0" w:line="240" w:lineRule="auto"/>
              <w:jc w:val="right"/>
              <w:rPr>
                <w:rFonts w:eastAsia="SimSun" w:cs="Times New Roman"/>
                <w:noProof/>
                <w:szCs w:val="20"/>
                <w:u w:val="single"/>
                <w:lang w:val="en-GB"/>
              </w:rPr>
            </w:pPr>
            <w:r w:rsidRPr="00D405BF">
              <w:rPr>
                <w:rFonts w:eastAsia="SimSun" w:cs="Times New Roman"/>
                <w:noProof/>
                <w:szCs w:val="20"/>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C5DBE3" w14:textId="77777777" w:rsidR="00D405BF" w:rsidRPr="00D405BF" w:rsidRDefault="00D405BF" w:rsidP="00D405BF">
            <w:pPr>
              <w:spacing w:after="0" w:line="240" w:lineRule="auto"/>
              <w:jc w:val="center"/>
              <w:rPr>
                <w:rFonts w:eastAsia="SimSun" w:cs="Times New Roman"/>
                <w:b/>
                <w:caps/>
                <w:noProof/>
                <w:szCs w:val="20"/>
                <w:lang w:val="en-GB"/>
              </w:rPr>
            </w:pPr>
            <w:r w:rsidRPr="00D405BF">
              <w:rPr>
                <w:rFonts w:eastAsia="SimSun" w:cs="Times New Roman" w:hint="eastAsia"/>
                <w:b/>
                <w:caps/>
                <w:noProof/>
                <w:szCs w:val="20"/>
                <w:lang w:val="en-GB"/>
              </w:rPr>
              <w:t>X</w:t>
            </w:r>
          </w:p>
        </w:tc>
        <w:tc>
          <w:tcPr>
            <w:tcW w:w="2126" w:type="dxa"/>
          </w:tcPr>
          <w:p w14:paraId="76917013" w14:textId="77777777" w:rsidR="00D405BF" w:rsidRPr="00D405BF" w:rsidRDefault="00D405BF" w:rsidP="00D405BF">
            <w:pPr>
              <w:spacing w:after="0" w:line="240" w:lineRule="auto"/>
              <w:jc w:val="right"/>
              <w:rPr>
                <w:rFonts w:eastAsia="SimSun" w:cs="Times New Roman"/>
                <w:noProof/>
                <w:szCs w:val="20"/>
                <w:u w:val="single"/>
                <w:lang w:val="en-GB"/>
              </w:rPr>
            </w:pPr>
            <w:r w:rsidRPr="00D405BF">
              <w:rPr>
                <w:rFonts w:eastAsia="SimSun" w:cs="Times New Roman"/>
                <w:noProof/>
                <w:szCs w:val="20"/>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857639" w14:textId="77777777" w:rsidR="00D405BF" w:rsidRPr="00D405BF" w:rsidRDefault="00D405BF" w:rsidP="00D405BF">
            <w:pPr>
              <w:spacing w:after="0" w:line="240" w:lineRule="auto"/>
              <w:jc w:val="center"/>
              <w:rPr>
                <w:rFonts w:eastAsia="SimSun" w:cs="Times New Roman"/>
                <w:b/>
                <w:caps/>
                <w:noProof/>
                <w:szCs w:val="20"/>
                <w:lang w:val="en-GB"/>
              </w:rPr>
            </w:pPr>
            <w:r w:rsidRPr="00D405BF">
              <w:rPr>
                <w:rFonts w:eastAsia="SimSun" w:cs="Times New Roman" w:hint="eastAsia"/>
                <w:b/>
                <w:caps/>
                <w:noProof/>
                <w:szCs w:val="20"/>
                <w:lang w:val="en-GB"/>
              </w:rPr>
              <w:t>X</w:t>
            </w:r>
          </w:p>
        </w:tc>
        <w:tc>
          <w:tcPr>
            <w:tcW w:w="1418" w:type="dxa"/>
            <w:tcBorders>
              <w:left w:val="nil"/>
            </w:tcBorders>
          </w:tcPr>
          <w:p w14:paraId="4F154325" w14:textId="77777777" w:rsidR="00D405BF" w:rsidRPr="00D405BF" w:rsidRDefault="00D405BF" w:rsidP="00D405BF">
            <w:pPr>
              <w:spacing w:after="0" w:line="240" w:lineRule="auto"/>
              <w:jc w:val="right"/>
              <w:rPr>
                <w:rFonts w:eastAsia="SimSun" w:cs="Times New Roman"/>
                <w:noProof/>
                <w:szCs w:val="20"/>
                <w:lang w:val="en-GB"/>
              </w:rPr>
            </w:pPr>
            <w:r w:rsidRPr="00D405BF">
              <w:rPr>
                <w:rFonts w:eastAsia="SimSun" w:cs="Times New Roman"/>
                <w:noProof/>
                <w:szCs w:val="20"/>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BDC57E" w14:textId="77777777" w:rsidR="00D405BF" w:rsidRPr="00D405BF" w:rsidRDefault="00D405BF" w:rsidP="00D405BF">
            <w:pPr>
              <w:spacing w:after="0" w:line="240" w:lineRule="auto"/>
              <w:jc w:val="center"/>
              <w:rPr>
                <w:rFonts w:eastAsia="SimSun" w:cs="Times New Roman"/>
                <w:b/>
                <w:bCs/>
                <w:caps/>
                <w:noProof/>
                <w:szCs w:val="20"/>
                <w:lang w:val="en-GB"/>
              </w:rPr>
            </w:pPr>
          </w:p>
        </w:tc>
      </w:tr>
    </w:tbl>
    <w:p w14:paraId="015B6A09" w14:textId="77777777" w:rsidR="00D405BF" w:rsidRPr="00D405BF" w:rsidRDefault="00D405BF" w:rsidP="00D405BF">
      <w:pPr>
        <w:spacing w:after="180" w:line="240" w:lineRule="auto"/>
        <w:rPr>
          <w:rFonts w:ascii="Times New Roman" w:eastAsia="SimSun" w:hAnsi="Times New Roman" w:cs="Times New Roman"/>
          <w:sz w:val="8"/>
          <w:szCs w:val="8"/>
          <w:lang w:val="en-GB"/>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405BF" w:rsidRPr="00D405BF" w14:paraId="298CC1A1" w14:textId="77777777" w:rsidTr="004C5125">
        <w:tc>
          <w:tcPr>
            <w:tcW w:w="9640" w:type="dxa"/>
            <w:gridSpan w:val="11"/>
          </w:tcPr>
          <w:p w14:paraId="2AFF91E5" w14:textId="77777777" w:rsidR="00D405BF" w:rsidRPr="00D405BF" w:rsidRDefault="00D405BF" w:rsidP="00D405BF">
            <w:pPr>
              <w:spacing w:after="0" w:line="240" w:lineRule="auto"/>
              <w:rPr>
                <w:rFonts w:eastAsia="SimSun" w:cs="Times New Roman"/>
                <w:noProof/>
                <w:sz w:val="8"/>
                <w:szCs w:val="8"/>
                <w:lang w:val="en-GB"/>
              </w:rPr>
            </w:pPr>
          </w:p>
        </w:tc>
      </w:tr>
      <w:tr w:rsidR="00D405BF" w:rsidRPr="00D405BF" w14:paraId="62628558" w14:textId="77777777" w:rsidTr="004C5125">
        <w:tc>
          <w:tcPr>
            <w:tcW w:w="1843" w:type="dxa"/>
            <w:tcBorders>
              <w:top w:val="single" w:sz="4" w:space="0" w:color="auto"/>
              <w:left w:val="single" w:sz="4" w:space="0" w:color="auto"/>
            </w:tcBorders>
          </w:tcPr>
          <w:p w14:paraId="17ED0EC0" w14:textId="77777777" w:rsidR="00D405BF" w:rsidRPr="00D405BF" w:rsidRDefault="00D405BF" w:rsidP="00D405BF">
            <w:pPr>
              <w:tabs>
                <w:tab w:val="right" w:pos="1759"/>
              </w:tabs>
              <w:spacing w:after="0" w:line="240" w:lineRule="auto"/>
              <w:rPr>
                <w:rFonts w:eastAsia="SimSun" w:cs="Times New Roman"/>
                <w:b/>
                <w:i/>
                <w:noProof/>
                <w:szCs w:val="20"/>
                <w:lang w:val="en-GB"/>
              </w:rPr>
            </w:pPr>
            <w:r w:rsidRPr="00D405BF">
              <w:rPr>
                <w:rFonts w:eastAsia="SimSun" w:cs="Times New Roman"/>
                <w:b/>
                <w:i/>
                <w:noProof/>
                <w:szCs w:val="20"/>
                <w:lang w:val="en-GB"/>
              </w:rPr>
              <w:t>Title:</w:t>
            </w:r>
            <w:r w:rsidRPr="00D405BF">
              <w:rPr>
                <w:rFonts w:eastAsia="SimSun" w:cs="Times New Roman"/>
                <w:b/>
                <w:i/>
                <w:noProof/>
                <w:szCs w:val="20"/>
                <w:lang w:val="en-GB"/>
              </w:rPr>
              <w:tab/>
            </w:r>
          </w:p>
        </w:tc>
        <w:tc>
          <w:tcPr>
            <w:tcW w:w="7797" w:type="dxa"/>
            <w:gridSpan w:val="10"/>
            <w:tcBorders>
              <w:top w:val="single" w:sz="4" w:space="0" w:color="auto"/>
              <w:right w:val="single" w:sz="4" w:space="0" w:color="auto"/>
            </w:tcBorders>
            <w:shd w:val="pct30" w:color="FFFF00" w:fill="auto"/>
          </w:tcPr>
          <w:p w14:paraId="7C5BA1FE" w14:textId="37AE58BF" w:rsidR="00D405BF" w:rsidRPr="00D405BF" w:rsidRDefault="00D405BF" w:rsidP="00D405BF">
            <w:pPr>
              <w:spacing w:after="0" w:line="240" w:lineRule="auto"/>
              <w:ind w:left="100"/>
              <w:rPr>
                <w:rFonts w:eastAsia="SimSun" w:cs="Times New Roman"/>
                <w:noProof/>
                <w:szCs w:val="20"/>
                <w:lang w:val="en-GB"/>
              </w:rPr>
            </w:pPr>
            <w:r w:rsidRPr="00D405BF">
              <w:rPr>
                <w:rFonts w:eastAsia="SimSun" w:cs="Times New Roman"/>
                <w:szCs w:val="20"/>
                <w:lang w:val="en-GB"/>
              </w:rPr>
              <w:t xml:space="preserve">Correction on </w:t>
            </w:r>
            <w:r w:rsidR="00B44C6E">
              <w:rPr>
                <w:rFonts w:eastAsia="SimSun" w:cs="Times New Roman"/>
                <w:szCs w:val="20"/>
                <w:lang w:val="en-GB"/>
              </w:rPr>
              <w:t>CORESET configuration when UE is not signaled rb-Offset</w:t>
            </w:r>
          </w:p>
        </w:tc>
      </w:tr>
      <w:tr w:rsidR="00D405BF" w:rsidRPr="00D405BF" w14:paraId="13C0EFD2" w14:textId="77777777" w:rsidTr="004C5125">
        <w:tc>
          <w:tcPr>
            <w:tcW w:w="1843" w:type="dxa"/>
            <w:tcBorders>
              <w:left w:val="single" w:sz="4" w:space="0" w:color="auto"/>
            </w:tcBorders>
          </w:tcPr>
          <w:p w14:paraId="78A27122" w14:textId="77777777" w:rsidR="00D405BF" w:rsidRPr="00D405BF" w:rsidRDefault="00D405BF" w:rsidP="00D405BF">
            <w:pPr>
              <w:spacing w:after="0" w:line="240" w:lineRule="auto"/>
              <w:rPr>
                <w:rFonts w:eastAsia="SimSun" w:cs="Times New Roman"/>
                <w:b/>
                <w:i/>
                <w:noProof/>
                <w:sz w:val="8"/>
                <w:szCs w:val="8"/>
                <w:lang w:val="en-GB"/>
              </w:rPr>
            </w:pPr>
          </w:p>
        </w:tc>
        <w:tc>
          <w:tcPr>
            <w:tcW w:w="7797" w:type="dxa"/>
            <w:gridSpan w:val="10"/>
            <w:tcBorders>
              <w:right w:val="single" w:sz="4" w:space="0" w:color="auto"/>
            </w:tcBorders>
          </w:tcPr>
          <w:p w14:paraId="0ADB2256" w14:textId="77777777" w:rsidR="00D405BF" w:rsidRPr="00D405BF" w:rsidRDefault="00D405BF" w:rsidP="00D405BF">
            <w:pPr>
              <w:spacing w:after="0" w:line="240" w:lineRule="auto"/>
              <w:rPr>
                <w:rFonts w:eastAsia="SimSun" w:cs="Times New Roman"/>
                <w:noProof/>
                <w:sz w:val="8"/>
                <w:szCs w:val="8"/>
                <w:lang w:val="en-GB"/>
              </w:rPr>
            </w:pPr>
          </w:p>
        </w:tc>
      </w:tr>
      <w:tr w:rsidR="00D405BF" w:rsidRPr="00D405BF" w14:paraId="5515ECD6" w14:textId="77777777" w:rsidTr="004C5125">
        <w:tc>
          <w:tcPr>
            <w:tcW w:w="1843" w:type="dxa"/>
            <w:tcBorders>
              <w:left w:val="single" w:sz="4" w:space="0" w:color="auto"/>
            </w:tcBorders>
          </w:tcPr>
          <w:p w14:paraId="6BBD1611" w14:textId="77777777" w:rsidR="00D405BF" w:rsidRPr="00D405BF" w:rsidRDefault="00D405BF" w:rsidP="00D405BF">
            <w:pPr>
              <w:tabs>
                <w:tab w:val="right" w:pos="1759"/>
              </w:tabs>
              <w:spacing w:after="0" w:line="240" w:lineRule="auto"/>
              <w:rPr>
                <w:rFonts w:eastAsia="SimSun" w:cs="Times New Roman"/>
                <w:b/>
                <w:i/>
                <w:noProof/>
                <w:szCs w:val="20"/>
                <w:lang w:val="en-GB"/>
              </w:rPr>
            </w:pPr>
            <w:r w:rsidRPr="00D405BF">
              <w:rPr>
                <w:rFonts w:eastAsia="SimSun" w:cs="Times New Roman"/>
                <w:b/>
                <w:i/>
                <w:noProof/>
                <w:szCs w:val="20"/>
                <w:lang w:val="en-GB"/>
              </w:rPr>
              <w:t>Source to WG:</w:t>
            </w:r>
          </w:p>
        </w:tc>
        <w:tc>
          <w:tcPr>
            <w:tcW w:w="7797" w:type="dxa"/>
            <w:gridSpan w:val="10"/>
            <w:tcBorders>
              <w:right w:val="single" w:sz="4" w:space="0" w:color="auto"/>
            </w:tcBorders>
            <w:shd w:val="pct30" w:color="FFFF00" w:fill="auto"/>
          </w:tcPr>
          <w:p w14:paraId="50046EA7" w14:textId="77777777" w:rsidR="00D405BF" w:rsidRPr="00D405BF" w:rsidRDefault="00D405BF" w:rsidP="00D405BF">
            <w:pPr>
              <w:spacing w:after="0" w:line="240" w:lineRule="auto"/>
              <w:ind w:left="100"/>
              <w:rPr>
                <w:rFonts w:eastAsia="MS Mincho" w:cs="Times New Roman"/>
                <w:noProof/>
                <w:szCs w:val="20"/>
                <w:lang w:val="en-GB" w:eastAsia="ja-JP"/>
              </w:rPr>
            </w:pPr>
            <w:r w:rsidRPr="00D405BF">
              <w:rPr>
                <w:rFonts w:eastAsia="SimSun" w:cs="Times New Roman"/>
                <w:noProof/>
                <w:szCs w:val="20"/>
                <w:lang w:val="en-GB"/>
              </w:rPr>
              <w:t>Ericsson</w:t>
            </w:r>
          </w:p>
        </w:tc>
      </w:tr>
      <w:tr w:rsidR="00D405BF" w:rsidRPr="00D405BF" w14:paraId="4B2B5890" w14:textId="77777777" w:rsidTr="004C5125">
        <w:tc>
          <w:tcPr>
            <w:tcW w:w="1843" w:type="dxa"/>
            <w:tcBorders>
              <w:left w:val="single" w:sz="4" w:space="0" w:color="auto"/>
            </w:tcBorders>
          </w:tcPr>
          <w:p w14:paraId="452BA45C" w14:textId="77777777" w:rsidR="00D405BF" w:rsidRPr="00D405BF" w:rsidRDefault="00D405BF" w:rsidP="00D405BF">
            <w:pPr>
              <w:tabs>
                <w:tab w:val="right" w:pos="1759"/>
              </w:tabs>
              <w:spacing w:after="0" w:line="240" w:lineRule="auto"/>
              <w:rPr>
                <w:rFonts w:eastAsia="SimSun" w:cs="Times New Roman"/>
                <w:b/>
                <w:i/>
                <w:noProof/>
                <w:szCs w:val="20"/>
                <w:lang w:val="en-GB"/>
              </w:rPr>
            </w:pPr>
            <w:r w:rsidRPr="00D405BF">
              <w:rPr>
                <w:rFonts w:eastAsia="SimSun" w:cs="Times New Roman"/>
                <w:b/>
                <w:i/>
                <w:noProof/>
                <w:szCs w:val="20"/>
                <w:lang w:val="en-GB"/>
              </w:rPr>
              <w:t>Source to TSG:</w:t>
            </w:r>
          </w:p>
        </w:tc>
        <w:tc>
          <w:tcPr>
            <w:tcW w:w="7797" w:type="dxa"/>
            <w:gridSpan w:val="10"/>
            <w:tcBorders>
              <w:right w:val="single" w:sz="4" w:space="0" w:color="auto"/>
            </w:tcBorders>
            <w:shd w:val="pct30" w:color="FFFF00" w:fill="auto"/>
          </w:tcPr>
          <w:p w14:paraId="364D365D" w14:textId="77777777" w:rsidR="00D405BF" w:rsidRPr="00D405BF" w:rsidRDefault="00D405BF" w:rsidP="00D405BF">
            <w:pPr>
              <w:spacing w:after="0" w:line="240" w:lineRule="auto"/>
              <w:ind w:left="100"/>
              <w:rPr>
                <w:rFonts w:eastAsia="SimSun" w:cs="Times New Roman"/>
                <w:noProof/>
                <w:szCs w:val="20"/>
                <w:lang w:val="en-GB"/>
              </w:rPr>
            </w:pPr>
            <w:r w:rsidRPr="00D405BF">
              <w:rPr>
                <w:rFonts w:eastAsia="SimSun" w:cs="Times New Roman"/>
                <w:noProof/>
                <w:szCs w:val="20"/>
                <w:lang w:val="en-GB"/>
              </w:rPr>
              <w:t>TSG RAN WG1</w:t>
            </w:r>
          </w:p>
        </w:tc>
      </w:tr>
      <w:tr w:rsidR="00D405BF" w:rsidRPr="00D405BF" w14:paraId="08F048F9" w14:textId="77777777" w:rsidTr="004C5125">
        <w:tc>
          <w:tcPr>
            <w:tcW w:w="1843" w:type="dxa"/>
            <w:tcBorders>
              <w:left w:val="single" w:sz="4" w:space="0" w:color="auto"/>
            </w:tcBorders>
          </w:tcPr>
          <w:p w14:paraId="58F170CA" w14:textId="77777777" w:rsidR="00D405BF" w:rsidRPr="00D405BF" w:rsidRDefault="00D405BF" w:rsidP="00D405BF">
            <w:pPr>
              <w:spacing w:after="0" w:line="240" w:lineRule="auto"/>
              <w:rPr>
                <w:rFonts w:eastAsia="SimSun" w:cs="Times New Roman"/>
                <w:b/>
                <w:i/>
                <w:noProof/>
                <w:sz w:val="8"/>
                <w:szCs w:val="8"/>
                <w:lang w:val="en-GB"/>
              </w:rPr>
            </w:pPr>
          </w:p>
        </w:tc>
        <w:tc>
          <w:tcPr>
            <w:tcW w:w="7797" w:type="dxa"/>
            <w:gridSpan w:val="10"/>
            <w:tcBorders>
              <w:right w:val="single" w:sz="4" w:space="0" w:color="auto"/>
            </w:tcBorders>
          </w:tcPr>
          <w:p w14:paraId="4180E57A" w14:textId="77777777" w:rsidR="00D405BF" w:rsidRPr="00D405BF" w:rsidRDefault="00D405BF" w:rsidP="00D405BF">
            <w:pPr>
              <w:spacing w:after="0" w:line="240" w:lineRule="auto"/>
              <w:rPr>
                <w:rFonts w:eastAsia="SimSun" w:cs="Times New Roman"/>
                <w:noProof/>
                <w:sz w:val="8"/>
                <w:szCs w:val="8"/>
                <w:lang w:val="en-GB"/>
              </w:rPr>
            </w:pPr>
          </w:p>
        </w:tc>
      </w:tr>
      <w:tr w:rsidR="00D405BF" w:rsidRPr="00D405BF" w14:paraId="4C26421D" w14:textId="77777777" w:rsidTr="004C5125">
        <w:tc>
          <w:tcPr>
            <w:tcW w:w="1843" w:type="dxa"/>
            <w:tcBorders>
              <w:left w:val="single" w:sz="4" w:space="0" w:color="auto"/>
            </w:tcBorders>
          </w:tcPr>
          <w:p w14:paraId="052C2F29" w14:textId="77777777" w:rsidR="00D405BF" w:rsidRPr="00D405BF" w:rsidRDefault="00D405BF" w:rsidP="00D405BF">
            <w:pPr>
              <w:tabs>
                <w:tab w:val="right" w:pos="1759"/>
              </w:tabs>
              <w:spacing w:after="0" w:line="240" w:lineRule="auto"/>
              <w:rPr>
                <w:rFonts w:eastAsia="SimSun" w:cs="Times New Roman"/>
                <w:b/>
                <w:i/>
                <w:noProof/>
                <w:szCs w:val="20"/>
                <w:lang w:val="en-GB"/>
              </w:rPr>
            </w:pPr>
            <w:r w:rsidRPr="00D405BF">
              <w:rPr>
                <w:rFonts w:eastAsia="SimSun" w:cs="Times New Roman"/>
                <w:b/>
                <w:i/>
                <w:noProof/>
                <w:szCs w:val="20"/>
                <w:lang w:val="en-GB"/>
              </w:rPr>
              <w:t>Work item code:</w:t>
            </w:r>
          </w:p>
        </w:tc>
        <w:tc>
          <w:tcPr>
            <w:tcW w:w="3686" w:type="dxa"/>
            <w:gridSpan w:val="5"/>
            <w:shd w:val="pct30" w:color="FFFF00" w:fill="auto"/>
          </w:tcPr>
          <w:p w14:paraId="0B19DBF0" w14:textId="77777777" w:rsidR="00D405BF" w:rsidRPr="00D405BF" w:rsidRDefault="00D405BF" w:rsidP="00D405BF">
            <w:pPr>
              <w:spacing w:after="0" w:line="240" w:lineRule="auto"/>
              <w:ind w:left="100"/>
              <w:rPr>
                <w:rFonts w:eastAsia="SimSun" w:cs="Times New Roman"/>
                <w:noProof/>
                <w:szCs w:val="20"/>
                <w:lang w:val="en-GB"/>
              </w:rPr>
            </w:pPr>
            <w:r w:rsidRPr="00D405BF">
              <w:rPr>
                <w:rFonts w:eastAsia="SimSun" w:cs="Times New Roman"/>
                <w:noProof/>
                <w:szCs w:val="20"/>
                <w:lang w:val="en-GB" w:eastAsia="zh-CN"/>
              </w:rPr>
              <w:t>NR_unlic</w:t>
            </w:r>
            <w:r w:rsidRPr="00D405BF">
              <w:rPr>
                <w:rFonts w:eastAsia="SimSun" w:cs="Times New Roman"/>
                <w:szCs w:val="20"/>
                <w:lang w:val="en-GB"/>
              </w:rPr>
              <w:t>-Core</w:t>
            </w:r>
          </w:p>
        </w:tc>
        <w:tc>
          <w:tcPr>
            <w:tcW w:w="567" w:type="dxa"/>
            <w:tcBorders>
              <w:left w:val="nil"/>
            </w:tcBorders>
          </w:tcPr>
          <w:p w14:paraId="7A1747D2" w14:textId="77777777" w:rsidR="00D405BF" w:rsidRPr="00D405BF" w:rsidRDefault="00D405BF" w:rsidP="00D405BF">
            <w:pPr>
              <w:spacing w:after="0" w:line="240" w:lineRule="auto"/>
              <w:ind w:right="100"/>
              <w:rPr>
                <w:rFonts w:eastAsia="SimSun" w:cs="Times New Roman"/>
                <w:noProof/>
                <w:szCs w:val="20"/>
                <w:lang w:val="en-GB"/>
              </w:rPr>
            </w:pPr>
          </w:p>
        </w:tc>
        <w:tc>
          <w:tcPr>
            <w:tcW w:w="1417" w:type="dxa"/>
            <w:gridSpan w:val="3"/>
            <w:tcBorders>
              <w:left w:val="nil"/>
            </w:tcBorders>
          </w:tcPr>
          <w:p w14:paraId="6A2B47FC" w14:textId="77777777" w:rsidR="00D405BF" w:rsidRPr="00D405BF" w:rsidRDefault="00D405BF" w:rsidP="00D405BF">
            <w:pPr>
              <w:spacing w:after="0" w:line="240" w:lineRule="auto"/>
              <w:jc w:val="right"/>
              <w:rPr>
                <w:rFonts w:eastAsia="SimSun" w:cs="Times New Roman"/>
                <w:noProof/>
                <w:szCs w:val="20"/>
                <w:lang w:val="en-GB"/>
              </w:rPr>
            </w:pPr>
            <w:r w:rsidRPr="00D405BF">
              <w:rPr>
                <w:rFonts w:eastAsia="SimSun" w:cs="Times New Roman"/>
                <w:b/>
                <w:i/>
                <w:noProof/>
                <w:szCs w:val="20"/>
                <w:lang w:val="en-GB"/>
              </w:rPr>
              <w:t>Date:</w:t>
            </w:r>
          </w:p>
        </w:tc>
        <w:tc>
          <w:tcPr>
            <w:tcW w:w="2127" w:type="dxa"/>
            <w:tcBorders>
              <w:right w:val="single" w:sz="4" w:space="0" w:color="auto"/>
            </w:tcBorders>
            <w:shd w:val="pct30" w:color="FFFF00" w:fill="auto"/>
          </w:tcPr>
          <w:p w14:paraId="197582C3" w14:textId="77777777" w:rsidR="00D405BF" w:rsidRPr="00D405BF" w:rsidRDefault="00D405BF" w:rsidP="00D405BF">
            <w:pPr>
              <w:spacing w:after="0" w:line="240" w:lineRule="auto"/>
              <w:ind w:left="100"/>
              <w:rPr>
                <w:rFonts w:eastAsia="SimSun" w:cs="Times New Roman"/>
                <w:noProof/>
                <w:szCs w:val="20"/>
                <w:lang w:val="en-GB"/>
              </w:rPr>
            </w:pPr>
            <w:r w:rsidRPr="00D405BF">
              <w:rPr>
                <w:rFonts w:eastAsia="SimSun" w:cs="Times New Roman"/>
                <w:noProof/>
                <w:szCs w:val="20"/>
                <w:lang w:val="en-GB"/>
              </w:rPr>
              <w:t>2021-08-16</w:t>
            </w:r>
          </w:p>
        </w:tc>
      </w:tr>
      <w:tr w:rsidR="00D405BF" w:rsidRPr="00D405BF" w14:paraId="6DD60F75" w14:textId="77777777" w:rsidTr="004C5125">
        <w:tc>
          <w:tcPr>
            <w:tcW w:w="1843" w:type="dxa"/>
            <w:tcBorders>
              <w:left w:val="single" w:sz="4" w:space="0" w:color="auto"/>
            </w:tcBorders>
          </w:tcPr>
          <w:p w14:paraId="72C3331D" w14:textId="77777777" w:rsidR="00D405BF" w:rsidRPr="00D405BF" w:rsidRDefault="00D405BF" w:rsidP="00D405BF">
            <w:pPr>
              <w:spacing w:after="0" w:line="240" w:lineRule="auto"/>
              <w:rPr>
                <w:rFonts w:eastAsia="SimSun" w:cs="Times New Roman"/>
                <w:b/>
                <w:i/>
                <w:noProof/>
                <w:sz w:val="8"/>
                <w:szCs w:val="8"/>
                <w:lang w:val="en-GB"/>
              </w:rPr>
            </w:pPr>
          </w:p>
        </w:tc>
        <w:tc>
          <w:tcPr>
            <w:tcW w:w="1986" w:type="dxa"/>
            <w:gridSpan w:val="4"/>
          </w:tcPr>
          <w:p w14:paraId="458CE4E8" w14:textId="77777777" w:rsidR="00D405BF" w:rsidRPr="00D405BF" w:rsidRDefault="00D405BF" w:rsidP="00D405BF">
            <w:pPr>
              <w:spacing w:after="0" w:line="240" w:lineRule="auto"/>
              <w:rPr>
                <w:rFonts w:eastAsia="SimSun" w:cs="Times New Roman"/>
                <w:noProof/>
                <w:sz w:val="8"/>
                <w:szCs w:val="8"/>
                <w:lang w:val="en-GB"/>
              </w:rPr>
            </w:pPr>
          </w:p>
        </w:tc>
        <w:tc>
          <w:tcPr>
            <w:tcW w:w="2267" w:type="dxa"/>
            <w:gridSpan w:val="2"/>
          </w:tcPr>
          <w:p w14:paraId="49367E69" w14:textId="77777777" w:rsidR="00D405BF" w:rsidRPr="00D405BF" w:rsidRDefault="00D405BF" w:rsidP="00D405BF">
            <w:pPr>
              <w:spacing w:after="0" w:line="240" w:lineRule="auto"/>
              <w:rPr>
                <w:rFonts w:eastAsia="SimSun" w:cs="Times New Roman"/>
                <w:noProof/>
                <w:sz w:val="8"/>
                <w:szCs w:val="8"/>
                <w:lang w:val="en-GB"/>
              </w:rPr>
            </w:pPr>
          </w:p>
        </w:tc>
        <w:tc>
          <w:tcPr>
            <w:tcW w:w="1417" w:type="dxa"/>
            <w:gridSpan w:val="3"/>
          </w:tcPr>
          <w:p w14:paraId="4A9C4BB9" w14:textId="77777777" w:rsidR="00D405BF" w:rsidRPr="00D405BF" w:rsidRDefault="00D405BF" w:rsidP="00D405BF">
            <w:pPr>
              <w:spacing w:after="0" w:line="240" w:lineRule="auto"/>
              <w:rPr>
                <w:rFonts w:eastAsia="SimSun" w:cs="Times New Roman"/>
                <w:noProof/>
                <w:sz w:val="8"/>
                <w:szCs w:val="8"/>
                <w:lang w:val="en-GB"/>
              </w:rPr>
            </w:pPr>
          </w:p>
        </w:tc>
        <w:tc>
          <w:tcPr>
            <w:tcW w:w="2127" w:type="dxa"/>
            <w:tcBorders>
              <w:right w:val="single" w:sz="4" w:space="0" w:color="auto"/>
            </w:tcBorders>
          </w:tcPr>
          <w:p w14:paraId="6911E048" w14:textId="77777777" w:rsidR="00D405BF" w:rsidRPr="00D405BF" w:rsidRDefault="00D405BF" w:rsidP="00D405BF">
            <w:pPr>
              <w:spacing w:after="0" w:line="240" w:lineRule="auto"/>
              <w:rPr>
                <w:rFonts w:eastAsia="SimSun" w:cs="Times New Roman"/>
                <w:noProof/>
                <w:sz w:val="8"/>
                <w:szCs w:val="8"/>
                <w:lang w:val="en-GB"/>
              </w:rPr>
            </w:pPr>
          </w:p>
        </w:tc>
      </w:tr>
      <w:tr w:rsidR="00D405BF" w:rsidRPr="00D405BF" w14:paraId="03081EEF" w14:textId="77777777" w:rsidTr="004C5125">
        <w:trPr>
          <w:cantSplit/>
        </w:trPr>
        <w:tc>
          <w:tcPr>
            <w:tcW w:w="1843" w:type="dxa"/>
            <w:tcBorders>
              <w:left w:val="single" w:sz="4" w:space="0" w:color="auto"/>
            </w:tcBorders>
          </w:tcPr>
          <w:p w14:paraId="481BEB86" w14:textId="77777777" w:rsidR="00D405BF" w:rsidRPr="00D405BF" w:rsidRDefault="00D405BF" w:rsidP="00D405BF">
            <w:pPr>
              <w:tabs>
                <w:tab w:val="right" w:pos="1759"/>
              </w:tabs>
              <w:spacing w:after="0" w:line="240" w:lineRule="auto"/>
              <w:rPr>
                <w:rFonts w:eastAsia="SimSun" w:cs="Times New Roman"/>
                <w:b/>
                <w:i/>
                <w:noProof/>
                <w:szCs w:val="20"/>
                <w:lang w:val="en-GB"/>
              </w:rPr>
            </w:pPr>
            <w:r w:rsidRPr="00D405BF">
              <w:rPr>
                <w:rFonts w:eastAsia="SimSun" w:cs="Times New Roman"/>
                <w:b/>
                <w:i/>
                <w:noProof/>
                <w:szCs w:val="20"/>
                <w:lang w:val="en-GB"/>
              </w:rPr>
              <w:t>Category:</w:t>
            </w:r>
          </w:p>
        </w:tc>
        <w:tc>
          <w:tcPr>
            <w:tcW w:w="851" w:type="dxa"/>
            <w:shd w:val="pct30" w:color="FFFF00" w:fill="auto"/>
          </w:tcPr>
          <w:p w14:paraId="72273C6F" w14:textId="77777777" w:rsidR="00D405BF" w:rsidRPr="00D405BF" w:rsidRDefault="00D405BF" w:rsidP="00D405BF">
            <w:pPr>
              <w:spacing w:after="0" w:line="240" w:lineRule="auto"/>
              <w:ind w:left="100" w:right="-609"/>
              <w:rPr>
                <w:rFonts w:eastAsia="SimSun" w:cs="Times New Roman"/>
                <w:b/>
                <w:noProof/>
                <w:szCs w:val="20"/>
                <w:lang w:val="en-GB"/>
              </w:rPr>
            </w:pPr>
            <w:r w:rsidRPr="00D405BF">
              <w:rPr>
                <w:rFonts w:eastAsia="SimSun" w:cs="Times New Roman"/>
                <w:b/>
                <w:noProof/>
                <w:szCs w:val="20"/>
                <w:lang w:val="en-GB"/>
              </w:rPr>
              <w:t>F</w:t>
            </w:r>
          </w:p>
        </w:tc>
        <w:tc>
          <w:tcPr>
            <w:tcW w:w="3402" w:type="dxa"/>
            <w:gridSpan w:val="5"/>
            <w:tcBorders>
              <w:left w:val="nil"/>
            </w:tcBorders>
          </w:tcPr>
          <w:p w14:paraId="66465679" w14:textId="77777777" w:rsidR="00D405BF" w:rsidRPr="00D405BF" w:rsidRDefault="00D405BF" w:rsidP="00D405BF">
            <w:pPr>
              <w:spacing w:after="0" w:line="240" w:lineRule="auto"/>
              <w:rPr>
                <w:rFonts w:eastAsia="SimSun" w:cs="Times New Roman"/>
                <w:noProof/>
                <w:szCs w:val="20"/>
                <w:lang w:val="en-GB"/>
              </w:rPr>
            </w:pPr>
          </w:p>
        </w:tc>
        <w:tc>
          <w:tcPr>
            <w:tcW w:w="1417" w:type="dxa"/>
            <w:gridSpan w:val="3"/>
            <w:tcBorders>
              <w:left w:val="nil"/>
            </w:tcBorders>
          </w:tcPr>
          <w:p w14:paraId="33704C61" w14:textId="77777777" w:rsidR="00D405BF" w:rsidRPr="00D405BF" w:rsidRDefault="00D405BF" w:rsidP="00D405BF">
            <w:pPr>
              <w:spacing w:after="0" w:line="240" w:lineRule="auto"/>
              <w:jc w:val="right"/>
              <w:rPr>
                <w:rFonts w:eastAsia="SimSun" w:cs="Times New Roman"/>
                <w:b/>
                <w:i/>
                <w:noProof/>
                <w:szCs w:val="20"/>
                <w:lang w:val="en-GB"/>
              </w:rPr>
            </w:pPr>
            <w:r w:rsidRPr="00D405BF">
              <w:rPr>
                <w:rFonts w:eastAsia="SimSun" w:cs="Times New Roman"/>
                <w:b/>
                <w:i/>
                <w:noProof/>
                <w:szCs w:val="20"/>
                <w:lang w:val="en-GB"/>
              </w:rPr>
              <w:t>Release:</w:t>
            </w:r>
          </w:p>
        </w:tc>
        <w:tc>
          <w:tcPr>
            <w:tcW w:w="2127" w:type="dxa"/>
            <w:tcBorders>
              <w:right w:val="single" w:sz="4" w:space="0" w:color="auto"/>
            </w:tcBorders>
            <w:shd w:val="pct30" w:color="FFFF00" w:fill="auto"/>
          </w:tcPr>
          <w:p w14:paraId="762EF8B5" w14:textId="77777777" w:rsidR="00D405BF" w:rsidRPr="00D405BF" w:rsidRDefault="00D405BF" w:rsidP="00D405BF">
            <w:pPr>
              <w:spacing w:after="0" w:line="240" w:lineRule="auto"/>
              <w:ind w:left="100"/>
              <w:rPr>
                <w:rFonts w:eastAsia="SimSun" w:cs="Times New Roman"/>
                <w:noProof/>
                <w:szCs w:val="20"/>
                <w:lang w:val="en-GB"/>
              </w:rPr>
            </w:pPr>
            <w:r w:rsidRPr="00D405BF">
              <w:rPr>
                <w:rFonts w:eastAsia="SimSun" w:cs="Times New Roman"/>
                <w:noProof/>
                <w:szCs w:val="20"/>
                <w:lang w:val="en-GB"/>
              </w:rPr>
              <w:t>Rel-16</w:t>
            </w:r>
          </w:p>
        </w:tc>
      </w:tr>
      <w:tr w:rsidR="00D405BF" w:rsidRPr="00D405BF" w14:paraId="4241F79D" w14:textId="77777777" w:rsidTr="004C5125">
        <w:tc>
          <w:tcPr>
            <w:tcW w:w="1843" w:type="dxa"/>
            <w:tcBorders>
              <w:left w:val="single" w:sz="4" w:space="0" w:color="auto"/>
              <w:bottom w:val="single" w:sz="4" w:space="0" w:color="auto"/>
            </w:tcBorders>
          </w:tcPr>
          <w:p w14:paraId="69976EF1" w14:textId="77777777" w:rsidR="00D405BF" w:rsidRPr="00D405BF" w:rsidRDefault="00D405BF" w:rsidP="00D405BF">
            <w:pPr>
              <w:spacing w:after="0" w:line="240" w:lineRule="auto"/>
              <w:rPr>
                <w:rFonts w:eastAsia="SimSun" w:cs="Times New Roman"/>
                <w:b/>
                <w:i/>
                <w:noProof/>
                <w:szCs w:val="20"/>
                <w:lang w:val="en-GB"/>
              </w:rPr>
            </w:pPr>
          </w:p>
        </w:tc>
        <w:tc>
          <w:tcPr>
            <w:tcW w:w="4677" w:type="dxa"/>
            <w:gridSpan w:val="8"/>
            <w:tcBorders>
              <w:bottom w:val="single" w:sz="4" w:space="0" w:color="auto"/>
            </w:tcBorders>
          </w:tcPr>
          <w:p w14:paraId="718815A0" w14:textId="77777777" w:rsidR="00D405BF" w:rsidRPr="00D405BF" w:rsidRDefault="00D405BF" w:rsidP="00D405BF">
            <w:pPr>
              <w:spacing w:after="0" w:line="240" w:lineRule="auto"/>
              <w:ind w:left="383" w:hanging="383"/>
              <w:rPr>
                <w:rFonts w:eastAsia="SimSun" w:cs="Times New Roman"/>
                <w:i/>
                <w:noProof/>
                <w:sz w:val="18"/>
                <w:szCs w:val="20"/>
                <w:lang w:val="en-GB"/>
              </w:rPr>
            </w:pPr>
            <w:r w:rsidRPr="00D405BF">
              <w:rPr>
                <w:rFonts w:eastAsia="SimSun" w:cs="Times New Roman"/>
                <w:i/>
                <w:noProof/>
                <w:sz w:val="18"/>
                <w:szCs w:val="20"/>
                <w:lang w:val="en-GB"/>
              </w:rPr>
              <w:t xml:space="preserve">Use </w:t>
            </w:r>
            <w:r w:rsidRPr="00D405BF">
              <w:rPr>
                <w:rFonts w:eastAsia="SimSun" w:cs="Times New Roman"/>
                <w:i/>
                <w:noProof/>
                <w:sz w:val="18"/>
                <w:szCs w:val="20"/>
                <w:u w:val="single"/>
                <w:lang w:val="en-GB"/>
              </w:rPr>
              <w:t>one</w:t>
            </w:r>
            <w:r w:rsidRPr="00D405BF">
              <w:rPr>
                <w:rFonts w:eastAsia="SimSun" w:cs="Times New Roman"/>
                <w:i/>
                <w:noProof/>
                <w:sz w:val="18"/>
                <w:szCs w:val="20"/>
                <w:lang w:val="en-GB"/>
              </w:rPr>
              <w:t xml:space="preserve"> of the following categories:</w:t>
            </w:r>
            <w:r w:rsidRPr="00D405BF">
              <w:rPr>
                <w:rFonts w:eastAsia="SimSun" w:cs="Times New Roman"/>
                <w:b/>
                <w:i/>
                <w:noProof/>
                <w:sz w:val="18"/>
                <w:szCs w:val="20"/>
                <w:lang w:val="en-GB"/>
              </w:rPr>
              <w:br/>
              <w:t>F</w:t>
            </w:r>
            <w:r w:rsidRPr="00D405BF">
              <w:rPr>
                <w:rFonts w:eastAsia="SimSun" w:cs="Times New Roman"/>
                <w:i/>
                <w:noProof/>
                <w:sz w:val="18"/>
                <w:szCs w:val="20"/>
                <w:lang w:val="en-GB"/>
              </w:rPr>
              <w:t xml:space="preserve">  (correction)</w:t>
            </w:r>
            <w:r w:rsidRPr="00D405BF">
              <w:rPr>
                <w:rFonts w:eastAsia="SimSun" w:cs="Times New Roman"/>
                <w:i/>
                <w:noProof/>
                <w:sz w:val="18"/>
                <w:szCs w:val="20"/>
                <w:lang w:val="en-GB"/>
              </w:rPr>
              <w:br/>
            </w:r>
            <w:r w:rsidRPr="00D405BF">
              <w:rPr>
                <w:rFonts w:eastAsia="SimSun" w:cs="Times New Roman"/>
                <w:b/>
                <w:i/>
                <w:noProof/>
                <w:sz w:val="18"/>
                <w:szCs w:val="20"/>
                <w:lang w:val="en-GB"/>
              </w:rPr>
              <w:t>A</w:t>
            </w:r>
            <w:r w:rsidRPr="00D405BF">
              <w:rPr>
                <w:rFonts w:eastAsia="SimSun" w:cs="Times New Roman"/>
                <w:i/>
                <w:noProof/>
                <w:sz w:val="18"/>
                <w:szCs w:val="20"/>
                <w:lang w:val="en-GB"/>
              </w:rPr>
              <w:t xml:space="preserve">  (mirror corresponding to a change in an earlier </w:t>
            </w:r>
            <w:r w:rsidRPr="00D405BF">
              <w:rPr>
                <w:rFonts w:eastAsia="SimSun" w:cs="Times New Roman"/>
                <w:i/>
                <w:noProof/>
                <w:sz w:val="18"/>
                <w:szCs w:val="20"/>
                <w:lang w:val="en-GB"/>
              </w:rPr>
              <w:tab/>
            </w:r>
            <w:r w:rsidRPr="00D405BF">
              <w:rPr>
                <w:rFonts w:eastAsia="SimSun" w:cs="Times New Roman"/>
                <w:i/>
                <w:noProof/>
                <w:sz w:val="18"/>
                <w:szCs w:val="20"/>
                <w:lang w:val="en-GB"/>
              </w:rPr>
              <w:tab/>
            </w:r>
            <w:r w:rsidRPr="00D405BF">
              <w:rPr>
                <w:rFonts w:eastAsia="SimSun" w:cs="Times New Roman"/>
                <w:i/>
                <w:noProof/>
                <w:sz w:val="18"/>
                <w:szCs w:val="20"/>
                <w:lang w:val="en-GB"/>
              </w:rPr>
              <w:tab/>
            </w:r>
            <w:r w:rsidRPr="00D405BF">
              <w:rPr>
                <w:rFonts w:eastAsia="SimSun" w:cs="Times New Roman"/>
                <w:i/>
                <w:noProof/>
                <w:sz w:val="18"/>
                <w:szCs w:val="20"/>
                <w:lang w:val="en-GB"/>
              </w:rPr>
              <w:tab/>
            </w:r>
            <w:r w:rsidRPr="00D405BF">
              <w:rPr>
                <w:rFonts w:eastAsia="SimSun" w:cs="Times New Roman"/>
                <w:i/>
                <w:noProof/>
                <w:sz w:val="18"/>
                <w:szCs w:val="20"/>
                <w:lang w:val="en-GB"/>
              </w:rPr>
              <w:tab/>
            </w:r>
            <w:r w:rsidRPr="00D405BF">
              <w:rPr>
                <w:rFonts w:eastAsia="SimSun" w:cs="Times New Roman"/>
                <w:i/>
                <w:noProof/>
                <w:sz w:val="18"/>
                <w:szCs w:val="20"/>
                <w:lang w:val="en-GB"/>
              </w:rPr>
              <w:tab/>
            </w:r>
            <w:r w:rsidRPr="00D405BF">
              <w:rPr>
                <w:rFonts w:eastAsia="SimSun" w:cs="Times New Roman"/>
                <w:i/>
                <w:noProof/>
                <w:sz w:val="18"/>
                <w:szCs w:val="20"/>
                <w:lang w:val="en-GB"/>
              </w:rPr>
              <w:tab/>
            </w:r>
            <w:r w:rsidRPr="00D405BF">
              <w:rPr>
                <w:rFonts w:eastAsia="SimSun" w:cs="Times New Roman"/>
                <w:i/>
                <w:noProof/>
                <w:sz w:val="18"/>
                <w:szCs w:val="20"/>
                <w:lang w:val="en-GB"/>
              </w:rPr>
              <w:tab/>
            </w:r>
            <w:r w:rsidRPr="00D405BF">
              <w:rPr>
                <w:rFonts w:eastAsia="SimSun" w:cs="Times New Roman"/>
                <w:i/>
                <w:noProof/>
                <w:sz w:val="18"/>
                <w:szCs w:val="20"/>
                <w:lang w:val="en-GB"/>
              </w:rPr>
              <w:tab/>
            </w:r>
            <w:r w:rsidRPr="00D405BF">
              <w:rPr>
                <w:rFonts w:eastAsia="SimSun" w:cs="Times New Roman"/>
                <w:i/>
                <w:noProof/>
                <w:sz w:val="18"/>
                <w:szCs w:val="20"/>
                <w:lang w:val="en-GB"/>
              </w:rPr>
              <w:tab/>
            </w:r>
            <w:r w:rsidRPr="00D405BF">
              <w:rPr>
                <w:rFonts w:eastAsia="SimSun" w:cs="Times New Roman"/>
                <w:i/>
                <w:noProof/>
                <w:sz w:val="18"/>
                <w:szCs w:val="20"/>
                <w:lang w:val="en-GB"/>
              </w:rPr>
              <w:tab/>
            </w:r>
            <w:r w:rsidRPr="00D405BF">
              <w:rPr>
                <w:rFonts w:eastAsia="SimSun" w:cs="Times New Roman"/>
                <w:i/>
                <w:noProof/>
                <w:sz w:val="18"/>
                <w:szCs w:val="20"/>
                <w:lang w:val="en-GB"/>
              </w:rPr>
              <w:tab/>
            </w:r>
            <w:r w:rsidRPr="00D405BF">
              <w:rPr>
                <w:rFonts w:eastAsia="SimSun" w:cs="Times New Roman"/>
                <w:i/>
                <w:noProof/>
                <w:sz w:val="18"/>
                <w:szCs w:val="20"/>
                <w:lang w:val="en-GB"/>
              </w:rPr>
              <w:tab/>
              <w:t>release)</w:t>
            </w:r>
            <w:r w:rsidRPr="00D405BF">
              <w:rPr>
                <w:rFonts w:eastAsia="SimSun" w:cs="Times New Roman"/>
                <w:i/>
                <w:noProof/>
                <w:sz w:val="18"/>
                <w:szCs w:val="20"/>
                <w:lang w:val="en-GB"/>
              </w:rPr>
              <w:br/>
            </w:r>
            <w:r w:rsidRPr="00D405BF">
              <w:rPr>
                <w:rFonts w:eastAsia="SimSun" w:cs="Times New Roman"/>
                <w:b/>
                <w:i/>
                <w:noProof/>
                <w:sz w:val="18"/>
                <w:szCs w:val="20"/>
                <w:lang w:val="en-GB"/>
              </w:rPr>
              <w:t>B</w:t>
            </w:r>
            <w:r w:rsidRPr="00D405BF">
              <w:rPr>
                <w:rFonts w:eastAsia="SimSun" w:cs="Times New Roman"/>
                <w:i/>
                <w:noProof/>
                <w:sz w:val="18"/>
                <w:szCs w:val="20"/>
                <w:lang w:val="en-GB"/>
              </w:rPr>
              <w:t xml:space="preserve">  (addition of feature), </w:t>
            </w:r>
            <w:r w:rsidRPr="00D405BF">
              <w:rPr>
                <w:rFonts w:eastAsia="SimSun" w:cs="Times New Roman"/>
                <w:i/>
                <w:noProof/>
                <w:sz w:val="18"/>
                <w:szCs w:val="20"/>
                <w:lang w:val="en-GB"/>
              </w:rPr>
              <w:br/>
            </w:r>
            <w:r w:rsidRPr="00D405BF">
              <w:rPr>
                <w:rFonts w:eastAsia="SimSun" w:cs="Times New Roman"/>
                <w:b/>
                <w:i/>
                <w:noProof/>
                <w:sz w:val="18"/>
                <w:szCs w:val="20"/>
                <w:lang w:val="en-GB"/>
              </w:rPr>
              <w:t>C</w:t>
            </w:r>
            <w:r w:rsidRPr="00D405BF">
              <w:rPr>
                <w:rFonts w:eastAsia="SimSun" w:cs="Times New Roman"/>
                <w:i/>
                <w:noProof/>
                <w:sz w:val="18"/>
                <w:szCs w:val="20"/>
                <w:lang w:val="en-GB"/>
              </w:rPr>
              <w:t xml:space="preserve">  (functional modification of feature)</w:t>
            </w:r>
            <w:r w:rsidRPr="00D405BF">
              <w:rPr>
                <w:rFonts w:eastAsia="SimSun" w:cs="Times New Roman"/>
                <w:i/>
                <w:noProof/>
                <w:sz w:val="18"/>
                <w:szCs w:val="20"/>
                <w:lang w:val="en-GB"/>
              </w:rPr>
              <w:br/>
            </w:r>
            <w:r w:rsidRPr="00D405BF">
              <w:rPr>
                <w:rFonts w:eastAsia="SimSun" w:cs="Times New Roman"/>
                <w:b/>
                <w:i/>
                <w:noProof/>
                <w:sz w:val="18"/>
                <w:szCs w:val="20"/>
                <w:lang w:val="en-GB"/>
              </w:rPr>
              <w:t>D</w:t>
            </w:r>
            <w:r w:rsidRPr="00D405BF">
              <w:rPr>
                <w:rFonts w:eastAsia="SimSun" w:cs="Times New Roman"/>
                <w:i/>
                <w:noProof/>
                <w:sz w:val="18"/>
                <w:szCs w:val="20"/>
                <w:lang w:val="en-GB"/>
              </w:rPr>
              <w:t xml:space="preserve">  (editorial modification)</w:t>
            </w:r>
          </w:p>
          <w:p w14:paraId="0CB2988F" w14:textId="77777777" w:rsidR="00D405BF" w:rsidRPr="00D405BF" w:rsidRDefault="00D405BF" w:rsidP="00D405BF">
            <w:pPr>
              <w:spacing w:after="120" w:line="240" w:lineRule="auto"/>
              <w:rPr>
                <w:rFonts w:eastAsia="SimSun" w:cs="Times New Roman"/>
                <w:noProof/>
                <w:szCs w:val="20"/>
                <w:lang w:val="en-GB"/>
              </w:rPr>
            </w:pPr>
            <w:r w:rsidRPr="00D405BF">
              <w:rPr>
                <w:rFonts w:eastAsia="SimSun" w:cs="Times New Roman"/>
                <w:noProof/>
                <w:sz w:val="18"/>
                <w:szCs w:val="20"/>
                <w:lang w:val="en-GB"/>
              </w:rPr>
              <w:t>Detailed explanations of the above categories can</w:t>
            </w:r>
            <w:r w:rsidRPr="00D405BF">
              <w:rPr>
                <w:rFonts w:eastAsia="SimSun" w:cs="Times New Roman"/>
                <w:noProof/>
                <w:sz w:val="18"/>
                <w:szCs w:val="20"/>
                <w:lang w:val="en-GB"/>
              </w:rPr>
              <w:br/>
              <w:t xml:space="preserve">be found in 3GPP </w:t>
            </w:r>
            <w:hyperlink r:id="rId13" w:history="1">
              <w:r w:rsidRPr="00D405BF">
                <w:rPr>
                  <w:rFonts w:eastAsia="SimSun" w:cs="Times New Roman"/>
                  <w:noProof/>
                  <w:color w:val="0000FF"/>
                  <w:sz w:val="18"/>
                  <w:szCs w:val="20"/>
                  <w:u w:val="single"/>
                  <w:lang w:val="en-GB"/>
                </w:rPr>
                <w:t>TR 21.900</w:t>
              </w:r>
            </w:hyperlink>
            <w:r w:rsidRPr="00D405BF">
              <w:rPr>
                <w:rFonts w:eastAsia="SimSun" w:cs="Times New Roman"/>
                <w:noProof/>
                <w:sz w:val="18"/>
                <w:szCs w:val="20"/>
                <w:lang w:val="en-GB"/>
              </w:rPr>
              <w:t>.</w:t>
            </w:r>
          </w:p>
        </w:tc>
        <w:tc>
          <w:tcPr>
            <w:tcW w:w="3120" w:type="dxa"/>
            <w:gridSpan w:val="2"/>
            <w:tcBorders>
              <w:bottom w:val="single" w:sz="4" w:space="0" w:color="auto"/>
              <w:right w:val="single" w:sz="4" w:space="0" w:color="auto"/>
            </w:tcBorders>
          </w:tcPr>
          <w:p w14:paraId="3A935C1F" w14:textId="77777777" w:rsidR="00D405BF" w:rsidRPr="00D405BF" w:rsidRDefault="00D405BF" w:rsidP="00D405BF">
            <w:pPr>
              <w:tabs>
                <w:tab w:val="left" w:pos="950"/>
              </w:tabs>
              <w:spacing w:after="0" w:line="240" w:lineRule="auto"/>
              <w:ind w:left="241" w:hanging="241"/>
              <w:rPr>
                <w:rFonts w:eastAsia="SimSun" w:cs="Times New Roman"/>
                <w:i/>
                <w:noProof/>
                <w:sz w:val="18"/>
                <w:szCs w:val="20"/>
                <w:lang w:val="en-GB"/>
              </w:rPr>
            </w:pPr>
            <w:r w:rsidRPr="00D405BF">
              <w:rPr>
                <w:rFonts w:eastAsia="SimSun" w:cs="Times New Roman"/>
                <w:i/>
                <w:noProof/>
                <w:sz w:val="18"/>
                <w:szCs w:val="20"/>
                <w:lang w:val="en-GB"/>
              </w:rPr>
              <w:t xml:space="preserve">Use </w:t>
            </w:r>
            <w:r w:rsidRPr="00D405BF">
              <w:rPr>
                <w:rFonts w:eastAsia="SimSun" w:cs="Times New Roman"/>
                <w:i/>
                <w:noProof/>
                <w:sz w:val="18"/>
                <w:szCs w:val="20"/>
                <w:u w:val="single"/>
                <w:lang w:val="en-GB"/>
              </w:rPr>
              <w:t>one</w:t>
            </w:r>
            <w:r w:rsidRPr="00D405BF">
              <w:rPr>
                <w:rFonts w:eastAsia="SimSun" w:cs="Times New Roman"/>
                <w:i/>
                <w:noProof/>
                <w:sz w:val="18"/>
                <w:szCs w:val="20"/>
                <w:lang w:val="en-GB"/>
              </w:rPr>
              <w:t xml:space="preserve"> of the following releases:</w:t>
            </w:r>
            <w:r w:rsidRPr="00D405BF">
              <w:rPr>
                <w:rFonts w:eastAsia="SimSun" w:cs="Times New Roman"/>
                <w:i/>
                <w:noProof/>
                <w:sz w:val="18"/>
                <w:szCs w:val="20"/>
                <w:lang w:val="en-GB"/>
              </w:rPr>
              <w:br/>
              <w:t>Rel-8</w:t>
            </w:r>
            <w:r w:rsidRPr="00D405BF">
              <w:rPr>
                <w:rFonts w:eastAsia="SimSun" w:cs="Times New Roman"/>
                <w:i/>
                <w:noProof/>
                <w:sz w:val="18"/>
                <w:szCs w:val="20"/>
                <w:lang w:val="en-GB"/>
              </w:rPr>
              <w:tab/>
              <w:t>(Release 8)</w:t>
            </w:r>
            <w:r w:rsidRPr="00D405BF">
              <w:rPr>
                <w:rFonts w:eastAsia="SimSun" w:cs="Times New Roman"/>
                <w:i/>
                <w:noProof/>
                <w:sz w:val="18"/>
                <w:szCs w:val="20"/>
                <w:lang w:val="en-GB"/>
              </w:rPr>
              <w:br/>
              <w:t>Rel-9</w:t>
            </w:r>
            <w:r w:rsidRPr="00D405BF">
              <w:rPr>
                <w:rFonts w:eastAsia="SimSun" w:cs="Times New Roman"/>
                <w:i/>
                <w:noProof/>
                <w:sz w:val="18"/>
                <w:szCs w:val="20"/>
                <w:lang w:val="en-GB"/>
              </w:rPr>
              <w:tab/>
              <w:t>(Release 9)</w:t>
            </w:r>
            <w:r w:rsidRPr="00D405BF">
              <w:rPr>
                <w:rFonts w:eastAsia="SimSun" w:cs="Times New Roman"/>
                <w:i/>
                <w:noProof/>
                <w:sz w:val="18"/>
                <w:szCs w:val="20"/>
                <w:lang w:val="en-GB"/>
              </w:rPr>
              <w:br/>
              <w:t>Rel-10</w:t>
            </w:r>
            <w:r w:rsidRPr="00D405BF">
              <w:rPr>
                <w:rFonts w:eastAsia="SimSun" w:cs="Times New Roman"/>
                <w:i/>
                <w:noProof/>
                <w:sz w:val="18"/>
                <w:szCs w:val="20"/>
                <w:lang w:val="en-GB"/>
              </w:rPr>
              <w:tab/>
              <w:t>(Release 10)</w:t>
            </w:r>
            <w:r w:rsidRPr="00D405BF">
              <w:rPr>
                <w:rFonts w:eastAsia="SimSun" w:cs="Times New Roman"/>
                <w:i/>
                <w:noProof/>
                <w:sz w:val="18"/>
                <w:szCs w:val="20"/>
                <w:lang w:val="en-GB"/>
              </w:rPr>
              <w:br/>
              <w:t>Rel-11</w:t>
            </w:r>
            <w:r w:rsidRPr="00D405BF">
              <w:rPr>
                <w:rFonts w:eastAsia="SimSun" w:cs="Times New Roman"/>
                <w:i/>
                <w:noProof/>
                <w:sz w:val="18"/>
                <w:szCs w:val="20"/>
                <w:lang w:val="en-GB"/>
              </w:rPr>
              <w:tab/>
              <w:t>(Release 11)</w:t>
            </w:r>
            <w:r w:rsidRPr="00D405BF">
              <w:rPr>
                <w:rFonts w:eastAsia="SimSun" w:cs="Times New Roman"/>
                <w:i/>
                <w:noProof/>
                <w:sz w:val="18"/>
                <w:szCs w:val="20"/>
                <w:lang w:val="en-GB"/>
              </w:rPr>
              <w:br/>
              <w:t>…</w:t>
            </w:r>
            <w:r w:rsidRPr="00D405BF">
              <w:rPr>
                <w:rFonts w:eastAsia="SimSun" w:cs="Times New Roman"/>
                <w:i/>
                <w:noProof/>
                <w:sz w:val="18"/>
                <w:szCs w:val="20"/>
                <w:lang w:val="en-GB"/>
              </w:rPr>
              <w:br/>
              <w:t>Rel-15</w:t>
            </w:r>
            <w:r w:rsidRPr="00D405BF">
              <w:rPr>
                <w:rFonts w:eastAsia="SimSun" w:cs="Times New Roman"/>
                <w:i/>
                <w:noProof/>
                <w:sz w:val="18"/>
                <w:szCs w:val="20"/>
                <w:lang w:val="en-GB"/>
              </w:rPr>
              <w:tab/>
              <w:t>(Release 15)</w:t>
            </w:r>
            <w:r w:rsidRPr="00D405BF">
              <w:rPr>
                <w:rFonts w:eastAsia="SimSun" w:cs="Times New Roman"/>
                <w:i/>
                <w:noProof/>
                <w:sz w:val="18"/>
                <w:szCs w:val="20"/>
                <w:lang w:val="en-GB"/>
              </w:rPr>
              <w:br/>
              <w:t>Rel-16</w:t>
            </w:r>
            <w:r w:rsidRPr="00D405BF">
              <w:rPr>
                <w:rFonts w:eastAsia="SimSun" w:cs="Times New Roman"/>
                <w:i/>
                <w:noProof/>
                <w:sz w:val="18"/>
                <w:szCs w:val="20"/>
                <w:lang w:val="en-GB"/>
              </w:rPr>
              <w:tab/>
              <w:t>(Release 16)</w:t>
            </w:r>
            <w:r w:rsidRPr="00D405BF">
              <w:rPr>
                <w:rFonts w:eastAsia="SimSun" w:cs="Times New Roman"/>
                <w:i/>
                <w:noProof/>
                <w:sz w:val="18"/>
                <w:szCs w:val="20"/>
                <w:lang w:val="en-GB"/>
              </w:rPr>
              <w:br/>
              <w:t>Rel-17</w:t>
            </w:r>
            <w:r w:rsidRPr="00D405BF">
              <w:rPr>
                <w:rFonts w:eastAsia="SimSun" w:cs="Times New Roman"/>
                <w:i/>
                <w:noProof/>
                <w:sz w:val="18"/>
                <w:szCs w:val="20"/>
                <w:lang w:val="en-GB"/>
              </w:rPr>
              <w:tab/>
              <w:t>(Release 17)</w:t>
            </w:r>
            <w:r w:rsidRPr="00D405BF">
              <w:rPr>
                <w:rFonts w:eastAsia="SimSun" w:cs="Times New Roman"/>
                <w:i/>
                <w:noProof/>
                <w:sz w:val="18"/>
                <w:szCs w:val="20"/>
                <w:lang w:val="en-GB"/>
              </w:rPr>
              <w:br/>
              <w:t>Rel-18</w:t>
            </w:r>
            <w:r w:rsidRPr="00D405BF">
              <w:rPr>
                <w:rFonts w:eastAsia="SimSun" w:cs="Times New Roman"/>
                <w:i/>
                <w:noProof/>
                <w:sz w:val="18"/>
                <w:szCs w:val="20"/>
                <w:lang w:val="en-GB"/>
              </w:rPr>
              <w:tab/>
              <w:t>(Release 18)</w:t>
            </w:r>
          </w:p>
        </w:tc>
      </w:tr>
      <w:tr w:rsidR="00D405BF" w:rsidRPr="00D405BF" w14:paraId="465974F8" w14:textId="77777777" w:rsidTr="004C5125">
        <w:tc>
          <w:tcPr>
            <w:tcW w:w="1843" w:type="dxa"/>
          </w:tcPr>
          <w:p w14:paraId="77C52084" w14:textId="77777777" w:rsidR="00D405BF" w:rsidRPr="00D405BF" w:rsidRDefault="00D405BF" w:rsidP="00D405BF">
            <w:pPr>
              <w:spacing w:after="0" w:line="240" w:lineRule="auto"/>
              <w:rPr>
                <w:rFonts w:eastAsia="SimSun" w:cs="Times New Roman"/>
                <w:b/>
                <w:i/>
                <w:noProof/>
                <w:sz w:val="8"/>
                <w:szCs w:val="8"/>
                <w:lang w:val="en-GB"/>
              </w:rPr>
            </w:pPr>
          </w:p>
        </w:tc>
        <w:tc>
          <w:tcPr>
            <w:tcW w:w="7797" w:type="dxa"/>
            <w:gridSpan w:val="10"/>
          </w:tcPr>
          <w:p w14:paraId="607D6A07" w14:textId="77777777" w:rsidR="00D405BF" w:rsidRPr="00D405BF" w:rsidRDefault="00D405BF" w:rsidP="00D405BF">
            <w:pPr>
              <w:spacing w:after="0" w:line="240" w:lineRule="auto"/>
              <w:rPr>
                <w:rFonts w:eastAsia="SimSun" w:cs="Times New Roman"/>
                <w:noProof/>
                <w:sz w:val="8"/>
                <w:szCs w:val="8"/>
                <w:lang w:val="en-GB"/>
              </w:rPr>
            </w:pPr>
          </w:p>
        </w:tc>
      </w:tr>
      <w:tr w:rsidR="00D405BF" w:rsidRPr="00D405BF" w14:paraId="09CCEABE" w14:textId="77777777" w:rsidTr="004C5125">
        <w:tc>
          <w:tcPr>
            <w:tcW w:w="2694" w:type="dxa"/>
            <w:gridSpan w:val="2"/>
            <w:tcBorders>
              <w:top w:val="single" w:sz="4" w:space="0" w:color="auto"/>
              <w:left w:val="single" w:sz="4" w:space="0" w:color="auto"/>
            </w:tcBorders>
          </w:tcPr>
          <w:p w14:paraId="70E9338B" w14:textId="77777777" w:rsidR="00D405BF" w:rsidRPr="00D405BF" w:rsidRDefault="00D405BF" w:rsidP="00D405BF">
            <w:pPr>
              <w:tabs>
                <w:tab w:val="right" w:pos="2184"/>
              </w:tabs>
              <w:spacing w:after="0" w:line="240" w:lineRule="auto"/>
              <w:rPr>
                <w:rFonts w:eastAsia="SimSun" w:cs="Times New Roman"/>
                <w:b/>
                <w:i/>
                <w:noProof/>
                <w:szCs w:val="20"/>
                <w:lang w:val="en-GB"/>
              </w:rPr>
            </w:pPr>
            <w:r w:rsidRPr="00D405BF">
              <w:rPr>
                <w:rFonts w:eastAsia="SimSun" w:cs="Times New Roman"/>
                <w:b/>
                <w:i/>
                <w:noProof/>
                <w:szCs w:val="20"/>
                <w:lang w:val="en-GB"/>
              </w:rPr>
              <w:t>Reason for change:</w:t>
            </w:r>
          </w:p>
        </w:tc>
        <w:tc>
          <w:tcPr>
            <w:tcW w:w="6946" w:type="dxa"/>
            <w:gridSpan w:val="9"/>
            <w:tcBorders>
              <w:top w:val="single" w:sz="4" w:space="0" w:color="auto"/>
              <w:right w:val="single" w:sz="4" w:space="0" w:color="auto"/>
            </w:tcBorders>
            <w:shd w:val="pct30" w:color="FFFF00" w:fill="auto"/>
          </w:tcPr>
          <w:p w14:paraId="62664E0B" w14:textId="7C0F30B5" w:rsidR="00D405BF" w:rsidRPr="00D405BF" w:rsidRDefault="00B44C6E" w:rsidP="00D405BF">
            <w:pPr>
              <w:spacing w:after="0" w:line="240" w:lineRule="auto"/>
              <w:ind w:left="102"/>
              <w:rPr>
                <w:rFonts w:eastAsia="Calibri" w:cs="Arial"/>
                <w:szCs w:val="20"/>
              </w:rPr>
            </w:pPr>
            <w:r>
              <w:rPr>
                <w:rFonts w:ascii="Times New Roman" w:hAnsi="Times New Roman" w:cs="Times New Roman"/>
                <w:kern w:val="2"/>
              </w:rPr>
              <w:t xml:space="preserve">If a Rel-16 UE operates in licensed spectrum, no search space set is configured with </w:t>
            </w:r>
            <w:r w:rsidRPr="00DA4C35">
              <w:rPr>
                <w:rFonts w:ascii="Times New Roman" w:hAnsi="Times New Roman" w:cs="Times New Roman"/>
                <w:i/>
                <w:iCs/>
                <w:kern w:val="2"/>
              </w:rPr>
              <w:t>freqMonitorLocations</w:t>
            </w:r>
            <w:r>
              <w:rPr>
                <w:rFonts w:ascii="Times New Roman" w:hAnsi="Times New Roman" w:cs="Times New Roman"/>
                <w:kern w:val="2"/>
              </w:rPr>
              <w:t xml:space="preserve">. Additionally, if the parameter </w:t>
            </w:r>
            <w:r w:rsidRPr="00DA4C35">
              <w:rPr>
                <w:rFonts w:ascii="Times New Roman" w:hAnsi="Times New Roman" w:cs="Times New Roman"/>
                <w:i/>
                <w:iCs/>
                <w:kern w:val="2"/>
              </w:rPr>
              <w:t>rb-Offset</w:t>
            </w:r>
            <w:r>
              <w:rPr>
                <w:rFonts w:ascii="Times New Roman" w:hAnsi="Times New Roman" w:cs="Times New Roman"/>
                <w:kern w:val="2"/>
              </w:rPr>
              <w:t xml:space="preserve"> is not signaled by higher layers, the UE assumes a default value of 0 according to 38.331; in other words, a value of </w:t>
            </w:r>
            <w:r w:rsidRPr="00FC507F">
              <w:rPr>
                <w:rFonts w:ascii="Times New Roman" w:hAnsi="Times New Roman" w:cs="Times New Roman"/>
                <w:i/>
                <w:iCs/>
                <w:kern w:val="2"/>
              </w:rPr>
              <w:t>rb-Offset</w:t>
            </w:r>
            <w:r>
              <w:rPr>
                <w:rFonts w:ascii="Times New Roman" w:hAnsi="Times New Roman" w:cs="Times New Roman"/>
                <w:kern w:val="2"/>
              </w:rPr>
              <w:t xml:space="preserve"> is always provided to the physical layer. In this case, the frequency domain resources of a CORESET associated with the search space set(s) cannot be aligned with the boundaries of the 6-CRB grid as in Rel-15 unless the BWP also starts on the 6-CRB grid. This is counter to previous RAN1 agreements, incurs significant reduction in gNB flexibility, and is not backwards compatible to Rel-15.</w:t>
            </w:r>
          </w:p>
        </w:tc>
      </w:tr>
      <w:tr w:rsidR="00D405BF" w:rsidRPr="00D405BF" w14:paraId="6DCA0159" w14:textId="77777777" w:rsidTr="004C5125">
        <w:tc>
          <w:tcPr>
            <w:tcW w:w="2694" w:type="dxa"/>
            <w:gridSpan w:val="2"/>
            <w:tcBorders>
              <w:left w:val="single" w:sz="4" w:space="0" w:color="auto"/>
            </w:tcBorders>
          </w:tcPr>
          <w:p w14:paraId="15564056" w14:textId="77777777" w:rsidR="00D405BF" w:rsidRPr="00D405BF" w:rsidRDefault="00D405BF" w:rsidP="00D405BF">
            <w:pPr>
              <w:spacing w:after="0" w:line="240" w:lineRule="auto"/>
              <w:rPr>
                <w:rFonts w:eastAsia="SimSun" w:cs="Times New Roman"/>
                <w:b/>
                <w:i/>
                <w:noProof/>
                <w:sz w:val="8"/>
                <w:szCs w:val="8"/>
                <w:lang w:val="en-GB"/>
              </w:rPr>
            </w:pPr>
          </w:p>
        </w:tc>
        <w:tc>
          <w:tcPr>
            <w:tcW w:w="6946" w:type="dxa"/>
            <w:gridSpan w:val="9"/>
            <w:tcBorders>
              <w:right w:val="single" w:sz="4" w:space="0" w:color="auto"/>
            </w:tcBorders>
          </w:tcPr>
          <w:p w14:paraId="28EED765" w14:textId="77777777" w:rsidR="00D405BF" w:rsidRPr="00D405BF" w:rsidRDefault="00D405BF" w:rsidP="00D405BF">
            <w:pPr>
              <w:spacing w:after="0" w:line="240" w:lineRule="auto"/>
              <w:rPr>
                <w:rFonts w:eastAsia="SimSun" w:cs="Arial"/>
                <w:noProof/>
                <w:sz w:val="8"/>
                <w:szCs w:val="8"/>
                <w:lang w:val="en-GB"/>
              </w:rPr>
            </w:pPr>
          </w:p>
        </w:tc>
      </w:tr>
      <w:tr w:rsidR="00D405BF" w:rsidRPr="00D405BF" w14:paraId="5262F50E" w14:textId="77777777" w:rsidTr="004C5125">
        <w:tc>
          <w:tcPr>
            <w:tcW w:w="2694" w:type="dxa"/>
            <w:gridSpan w:val="2"/>
            <w:tcBorders>
              <w:left w:val="single" w:sz="4" w:space="0" w:color="auto"/>
            </w:tcBorders>
          </w:tcPr>
          <w:p w14:paraId="79A2B45B" w14:textId="77777777" w:rsidR="00D405BF" w:rsidRPr="00D405BF" w:rsidRDefault="00D405BF" w:rsidP="00D405BF">
            <w:pPr>
              <w:tabs>
                <w:tab w:val="right" w:pos="2184"/>
              </w:tabs>
              <w:spacing w:after="0" w:line="240" w:lineRule="auto"/>
              <w:rPr>
                <w:rFonts w:eastAsia="SimSun" w:cs="Times New Roman"/>
                <w:b/>
                <w:i/>
                <w:noProof/>
                <w:szCs w:val="20"/>
                <w:lang w:val="en-GB"/>
              </w:rPr>
            </w:pPr>
            <w:r w:rsidRPr="00D405BF">
              <w:rPr>
                <w:rFonts w:eastAsia="SimSun" w:cs="Times New Roman"/>
                <w:b/>
                <w:i/>
                <w:noProof/>
                <w:szCs w:val="20"/>
                <w:lang w:val="en-GB"/>
              </w:rPr>
              <w:t>Summary of change:</w:t>
            </w:r>
          </w:p>
        </w:tc>
        <w:tc>
          <w:tcPr>
            <w:tcW w:w="6946" w:type="dxa"/>
            <w:gridSpan w:val="9"/>
            <w:tcBorders>
              <w:right w:val="single" w:sz="4" w:space="0" w:color="auto"/>
            </w:tcBorders>
            <w:shd w:val="pct30" w:color="FFFF00" w:fill="auto"/>
          </w:tcPr>
          <w:p w14:paraId="71EDFF2A" w14:textId="355366EB" w:rsidR="00D405BF" w:rsidRPr="00D405BF" w:rsidRDefault="00B44C6E" w:rsidP="00B44C6E">
            <w:pPr>
              <w:jc w:val="both"/>
              <w:rPr>
                <w:rFonts w:ascii="Times New Roman" w:hAnsi="Times New Roman" w:cs="Times New Roman"/>
                <w:kern w:val="2"/>
                <w:szCs w:val="20"/>
              </w:rPr>
            </w:pPr>
            <w:r w:rsidRPr="00B44C6E">
              <w:rPr>
                <w:rFonts w:ascii="Times New Roman" w:hAnsi="Times New Roman" w:cs="Times New Roman"/>
                <w:kern w:val="2"/>
                <w:szCs w:val="20"/>
              </w:rPr>
              <w:t xml:space="preserve">Change the wording "if </w:t>
            </w:r>
            <w:r w:rsidRPr="00B44C6E">
              <w:rPr>
                <w:rFonts w:ascii="Times New Roman" w:hAnsi="Times New Roman" w:cs="Times New Roman"/>
                <w:i/>
                <w:iCs/>
                <w:kern w:val="2"/>
                <w:szCs w:val="20"/>
              </w:rPr>
              <w:t>rb-Offset</w:t>
            </w:r>
            <w:r w:rsidRPr="00B44C6E">
              <w:rPr>
                <w:rFonts w:ascii="Times New Roman" w:hAnsi="Times New Roman" w:cs="Times New Roman"/>
                <w:kern w:val="2"/>
                <w:szCs w:val="20"/>
              </w:rPr>
              <w:t xml:space="preserve"> is not provided" to "if </w:t>
            </w:r>
            <w:r w:rsidRPr="00B44C6E">
              <w:rPr>
                <w:rFonts w:ascii="Times New Roman" w:hAnsi="Times New Roman" w:cs="Times New Roman"/>
                <w:i/>
                <w:iCs/>
                <w:kern w:val="2"/>
                <w:szCs w:val="20"/>
              </w:rPr>
              <w:t>rb-Offset</w:t>
            </w:r>
            <w:r w:rsidRPr="00B44C6E">
              <w:rPr>
                <w:rFonts w:ascii="Times New Roman" w:hAnsi="Times New Roman" w:cs="Times New Roman"/>
                <w:kern w:val="2"/>
                <w:szCs w:val="20"/>
              </w:rPr>
              <w:t xml:space="preserve"> is not signaled by higher layers"</w:t>
            </w:r>
            <w:r>
              <w:rPr>
                <w:rFonts w:ascii="Times New Roman" w:hAnsi="Times New Roman" w:cs="Times New Roman"/>
                <w:kern w:val="2"/>
                <w:szCs w:val="20"/>
              </w:rPr>
              <w:t xml:space="preserve"> to ensure that legacy (Rel-15) CORESET configuration is achievable for a Rel-16 UE.</w:t>
            </w:r>
          </w:p>
        </w:tc>
      </w:tr>
      <w:tr w:rsidR="00D405BF" w:rsidRPr="00D405BF" w14:paraId="602C0FA3" w14:textId="77777777" w:rsidTr="004C5125">
        <w:tc>
          <w:tcPr>
            <w:tcW w:w="2694" w:type="dxa"/>
            <w:gridSpan w:val="2"/>
            <w:tcBorders>
              <w:left w:val="single" w:sz="4" w:space="0" w:color="auto"/>
            </w:tcBorders>
          </w:tcPr>
          <w:p w14:paraId="395FEB3C" w14:textId="77777777" w:rsidR="00D405BF" w:rsidRPr="00D405BF" w:rsidRDefault="00D405BF" w:rsidP="00D405BF">
            <w:pPr>
              <w:spacing w:after="0" w:line="240" w:lineRule="auto"/>
              <w:rPr>
                <w:rFonts w:eastAsia="SimSun" w:cs="Times New Roman"/>
                <w:b/>
                <w:i/>
                <w:noProof/>
                <w:sz w:val="8"/>
                <w:szCs w:val="8"/>
                <w:lang w:val="en-GB"/>
              </w:rPr>
            </w:pPr>
          </w:p>
        </w:tc>
        <w:tc>
          <w:tcPr>
            <w:tcW w:w="6946" w:type="dxa"/>
            <w:gridSpan w:val="9"/>
            <w:tcBorders>
              <w:right w:val="single" w:sz="4" w:space="0" w:color="auto"/>
            </w:tcBorders>
          </w:tcPr>
          <w:p w14:paraId="2FD02BC6" w14:textId="77777777" w:rsidR="00D405BF" w:rsidRPr="00D405BF" w:rsidRDefault="00D405BF" w:rsidP="00D405BF">
            <w:pPr>
              <w:spacing w:after="0" w:line="240" w:lineRule="auto"/>
              <w:rPr>
                <w:rFonts w:eastAsia="SimSun" w:cs="Arial"/>
                <w:noProof/>
                <w:sz w:val="8"/>
                <w:szCs w:val="8"/>
                <w:lang w:val="en-GB"/>
              </w:rPr>
            </w:pPr>
          </w:p>
        </w:tc>
      </w:tr>
      <w:tr w:rsidR="00D405BF" w:rsidRPr="00D405BF" w14:paraId="1C128245" w14:textId="77777777" w:rsidTr="004C5125">
        <w:tc>
          <w:tcPr>
            <w:tcW w:w="2694" w:type="dxa"/>
            <w:gridSpan w:val="2"/>
            <w:tcBorders>
              <w:left w:val="single" w:sz="4" w:space="0" w:color="auto"/>
              <w:bottom w:val="single" w:sz="4" w:space="0" w:color="auto"/>
            </w:tcBorders>
          </w:tcPr>
          <w:p w14:paraId="1560CFB6" w14:textId="77777777" w:rsidR="00D405BF" w:rsidRPr="00D405BF" w:rsidRDefault="00D405BF" w:rsidP="00D405BF">
            <w:pPr>
              <w:tabs>
                <w:tab w:val="right" w:pos="2184"/>
              </w:tabs>
              <w:spacing w:after="0" w:line="240" w:lineRule="auto"/>
              <w:rPr>
                <w:rFonts w:eastAsia="SimSun" w:cs="Times New Roman"/>
                <w:b/>
                <w:i/>
                <w:noProof/>
                <w:szCs w:val="20"/>
                <w:lang w:val="en-GB"/>
              </w:rPr>
            </w:pPr>
            <w:r w:rsidRPr="00D405BF">
              <w:rPr>
                <w:rFonts w:eastAsia="SimSun" w:cs="Times New Roman"/>
                <w:b/>
                <w:i/>
                <w:noProof/>
                <w:szCs w:val="20"/>
                <w:lang w:val="en-GB"/>
              </w:rPr>
              <w:t>Consequences if not approved:</w:t>
            </w:r>
          </w:p>
        </w:tc>
        <w:tc>
          <w:tcPr>
            <w:tcW w:w="6946" w:type="dxa"/>
            <w:gridSpan w:val="9"/>
            <w:tcBorders>
              <w:bottom w:val="single" w:sz="4" w:space="0" w:color="auto"/>
              <w:right w:val="single" w:sz="4" w:space="0" w:color="auto"/>
            </w:tcBorders>
            <w:shd w:val="pct30" w:color="FFFF00" w:fill="auto"/>
          </w:tcPr>
          <w:p w14:paraId="3E0D3762" w14:textId="16A2C2F3" w:rsidR="00D405BF" w:rsidRPr="00D405BF" w:rsidRDefault="00323C61" w:rsidP="00323C61">
            <w:pPr>
              <w:spacing w:after="0"/>
              <w:jc w:val="both"/>
              <w:rPr>
                <w:rFonts w:ascii="Times New Roman" w:hAnsi="Times New Roman" w:cs="Times New Roman"/>
                <w:kern w:val="2"/>
              </w:rPr>
            </w:pPr>
            <w:r>
              <w:rPr>
                <w:rFonts w:ascii="Times New Roman" w:hAnsi="Times New Roman" w:cs="Times New Roman"/>
                <w:kern w:val="2"/>
              </w:rPr>
              <w:t>Frequency domain resources of a CORESET for a Rel-16 UE cannot be aligned to the 6-CRB grid as in Rel-15.</w:t>
            </w:r>
          </w:p>
        </w:tc>
      </w:tr>
      <w:tr w:rsidR="00D405BF" w:rsidRPr="00D405BF" w14:paraId="6F8003ED" w14:textId="77777777" w:rsidTr="004C5125">
        <w:tc>
          <w:tcPr>
            <w:tcW w:w="2694" w:type="dxa"/>
            <w:gridSpan w:val="2"/>
          </w:tcPr>
          <w:p w14:paraId="0D1C587A" w14:textId="77777777" w:rsidR="00D405BF" w:rsidRPr="00D405BF" w:rsidRDefault="00D405BF" w:rsidP="00D405BF">
            <w:pPr>
              <w:spacing w:after="0" w:line="240" w:lineRule="auto"/>
              <w:rPr>
                <w:rFonts w:eastAsia="SimSun" w:cs="Times New Roman"/>
                <w:b/>
                <w:i/>
                <w:noProof/>
                <w:sz w:val="8"/>
                <w:szCs w:val="8"/>
                <w:lang w:val="en-GB"/>
              </w:rPr>
            </w:pPr>
          </w:p>
        </w:tc>
        <w:tc>
          <w:tcPr>
            <w:tcW w:w="6946" w:type="dxa"/>
            <w:gridSpan w:val="9"/>
          </w:tcPr>
          <w:p w14:paraId="137AF7C5" w14:textId="77777777" w:rsidR="00D405BF" w:rsidRPr="00D405BF" w:rsidRDefault="00D405BF" w:rsidP="00D405BF">
            <w:pPr>
              <w:spacing w:after="0" w:line="240" w:lineRule="auto"/>
              <w:rPr>
                <w:rFonts w:eastAsia="SimSun" w:cs="Times New Roman"/>
                <w:noProof/>
                <w:sz w:val="8"/>
                <w:szCs w:val="8"/>
                <w:lang w:val="en-GB"/>
              </w:rPr>
            </w:pPr>
          </w:p>
        </w:tc>
      </w:tr>
      <w:tr w:rsidR="00D405BF" w:rsidRPr="00D405BF" w14:paraId="5E9EC28B" w14:textId="77777777" w:rsidTr="004C5125">
        <w:tc>
          <w:tcPr>
            <w:tcW w:w="2694" w:type="dxa"/>
            <w:gridSpan w:val="2"/>
            <w:tcBorders>
              <w:top w:val="single" w:sz="4" w:space="0" w:color="auto"/>
              <w:left w:val="single" w:sz="4" w:space="0" w:color="auto"/>
            </w:tcBorders>
          </w:tcPr>
          <w:p w14:paraId="1D238041" w14:textId="77777777" w:rsidR="00D405BF" w:rsidRPr="00D405BF" w:rsidRDefault="00D405BF" w:rsidP="00D405BF">
            <w:pPr>
              <w:tabs>
                <w:tab w:val="right" w:pos="2184"/>
              </w:tabs>
              <w:spacing w:after="0" w:line="240" w:lineRule="auto"/>
              <w:rPr>
                <w:rFonts w:eastAsia="SimSun" w:cs="Times New Roman"/>
                <w:b/>
                <w:i/>
                <w:noProof/>
                <w:szCs w:val="20"/>
                <w:lang w:val="en-GB"/>
              </w:rPr>
            </w:pPr>
            <w:r w:rsidRPr="00D405BF">
              <w:rPr>
                <w:rFonts w:eastAsia="SimSun" w:cs="Times New Roman"/>
                <w:b/>
                <w:i/>
                <w:noProof/>
                <w:szCs w:val="20"/>
                <w:lang w:val="en-GB"/>
              </w:rPr>
              <w:t>Clauses affected:</w:t>
            </w:r>
          </w:p>
        </w:tc>
        <w:tc>
          <w:tcPr>
            <w:tcW w:w="6946" w:type="dxa"/>
            <w:gridSpan w:val="9"/>
            <w:tcBorders>
              <w:top w:val="single" w:sz="4" w:space="0" w:color="auto"/>
              <w:right w:val="single" w:sz="4" w:space="0" w:color="auto"/>
            </w:tcBorders>
            <w:shd w:val="pct30" w:color="FFFF00" w:fill="auto"/>
          </w:tcPr>
          <w:p w14:paraId="75FBF97A" w14:textId="31D258C4" w:rsidR="00D405BF" w:rsidRPr="00D405BF" w:rsidRDefault="00323C61" w:rsidP="00323C61">
            <w:pPr>
              <w:spacing w:after="0" w:line="240" w:lineRule="auto"/>
              <w:rPr>
                <w:rFonts w:eastAsia="MS Mincho" w:cs="Times New Roman"/>
                <w:noProof/>
                <w:szCs w:val="20"/>
                <w:lang w:val="en-GB" w:eastAsia="ja-JP"/>
              </w:rPr>
            </w:pPr>
            <w:r>
              <w:rPr>
                <w:rFonts w:eastAsia="MS Mincho" w:cs="Times New Roman"/>
                <w:noProof/>
                <w:szCs w:val="20"/>
                <w:lang w:val="en-GB" w:eastAsia="ja-JP"/>
              </w:rPr>
              <w:t>10.1</w:t>
            </w:r>
          </w:p>
        </w:tc>
      </w:tr>
      <w:tr w:rsidR="00D405BF" w:rsidRPr="00D405BF" w14:paraId="6A4F7095" w14:textId="77777777" w:rsidTr="004C5125">
        <w:tc>
          <w:tcPr>
            <w:tcW w:w="2694" w:type="dxa"/>
            <w:gridSpan w:val="2"/>
            <w:tcBorders>
              <w:left w:val="single" w:sz="4" w:space="0" w:color="auto"/>
            </w:tcBorders>
          </w:tcPr>
          <w:p w14:paraId="0B9A26D7" w14:textId="77777777" w:rsidR="00D405BF" w:rsidRPr="00D405BF" w:rsidRDefault="00D405BF" w:rsidP="00D405BF">
            <w:pPr>
              <w:spacing w:after="0" w:line="240" w:lineRule="auto"/>
              <w:rPr>
                <w:rFonts w:eastAsia="SimSun" w:cs="Times New Roman"/>
                <w:b/>
                <w:i/>
                <w:noProof/>
                <w:sz w:val="8"/>
                <w:szCs w:val="8"/>
                <w:lang w:val="en-GB"/>
              </w:rPr>
            </w:pPr>
          </w:p>
        </w:tc>
        <w:tc>
          <w:tcPr>
            <w:tcW w:w="6946" w:type="dxa"/>
            <w:gridSpan w:val="9"/>
            <w:tcBorders>
              <w:right w:val="single" w:sz="4" w:space="0" w:color="auto"/>
            </w:tcBorders>
          </w:tcPr>
          <w:p w14:paraId="33D0BF80" w14:textId="77777777" w:rsidR="00D405BF" w:rsidRPr="00D405BF" w:rsidRDefault="00D405BF" w:rsidP="00D405BF">
            <w:pPr>
              <w:spacing w:after="0" w:line="240" w:lineRule="auto"/>
              <w:rPr>
                <w:rFonts w:eastAsia="SimSun" w:cs="Times New Roman"/>
                <w:noProof/>
                <w:sz w:val="8"/>
                <w:szCs w:val="8"/>
                <w:lang w:val="en-GB"/>
              </w:rPr>
            </w:pPr>
          </w:p>
        </w:tc>
      </w:tr>
      <w:tr w:rsidR="00D405BF" w:rsidRPr="00D405BF" w14:paraId="54AABE8D" w14:textId="77777777" w:rsidTr="004C5125">
        <w:tc>
          <w:tcPr>
            <w:tcW w:w="2694" w:type="dxa"/>
            <w:gridSpan w:val="2"/>
            <w:tcBorders>
              <w:left w:val="single" w:sz="4" w:space="0" w:color="auto"/>
            </w:tcBorders>
          </w:tcPr>
          <w:p w14:paraId="049EF13A" w14:textId="77777777" w:rsidR="00D405BF" w:rsidRPr="00D405BF" w:rsidRDefault="00D405BF" w:rsidP="00D405BF">
            <w:pPr>
              <w:tabs>
                <w:tab w:val="right" w:pos="2184"/>
              </w:tabs>
              <w:spacing w:after="0" w:line="240" w:lineRule="auto"/>
              <w:rPr>
                <w:rFonts w:eastAsia="SimSun" w:cs="Times New Roman"/>
                <w:b/>
                <w:i/>
                <w:noProof/>
                <w:szCs w:val="20"/>
                <w:lang w:val="en-GB"/>
              </w:rPr>
            </w:pPr>
          </w:p>
        </w:tc>
        <w:tc>
          <w:tcPr>
            <w:tcW w:w="284" w:type="dxa"/>
            <w:tcBorders>
              <w:top w:val="single" w:sz="4" w:space="0" w:color="auto"/>
              <w:left w:val="single" w:sz="4" w:space="0" w:color="auto"/>
              <w:bottom w:val="single" w:sz="4" w:space="0" w:color="auto"/>
            </w:tcBorders>
          </w:tcPr>
          <w:p w14:paraId="60990387" w14:textId="77777777" w:rsidR="00D405BF" w:rsidRPr="00D405BF" w:rsidRDefault="00D405BF" w:rsidP="00D405BF">
            <w:pPr>
              <w:spacing w:after="0" w:line="240" w:lineRule="auto"/>
              <w:jc w:val="center"/>
              <w:rPr>
                <w:rFonts w:eastAsia="SimSun" w:cs="Times New Roman"/>
                <w:b/>
                <w:caps/>
                <w:noProof/>
                <w:szCs w:val="20"/>
                <w:lang w:val="en-GB"/>
              </w:rPr>
            </w:pPr>
            <w:r w:rsidRPr="00D405BF">
              <w:rPr>
                <w:rFonts w:eastAsia="SimSun" w:cs="Times New Roman"/>
                <w:b/>
                <w:caps/>
                <w:noProof/>
                <w:szCs w:val="20"/>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293A7E" w14:textId="77777777" w:rsidR="00D405BF" w:rsidRPr="00D405BF" w:rsidRDefault="00D405BF" w:rsidP="00D405BF">
            <w:pPr>
              <w:spacing w:after="0" w:line="240" w:lineRule="auto"/>
              <w:jc w:val="center"/>
              <w:rPr>
                <w:rFonts w:eastAsia="SimSun" w:cs="Times New Roman"/>
                <w:b/>
                <w:caps/>
                <w:noProof/>
                <w:szCs w:val="20"/>
                <w:lang w:val="en-GB"/>
              </w:rPr>
            </w:pPr>
            <w:r w:rsidRPr="00D405BF">
              <w:rPr>
                <w:rFonts w:eastAsia="SimSun" w:cs="Times New Roman"/>
                <w:b/>
                <w:caps/>
                <w:noProof/>
                <w:szCs w:val="20"/>
                <w:lang w:val="en-GB"/>
              </w:rPr>
              <w:t>N</w:t>
            </w:r>
          </w:p>
        </w:tc>
        <w:tc>
          <w:tcPr>
            <w:tcW w:w="2977" w:type="dxa"/>
            <w:gridSpan w:val="4"/>
          </w:tcPr>
          <w:p w14:paraId="6DB5D58D" w14:textId="77777777" w:rsidR="00D405BF" w:rsidRPr="00D405BF" w:rsidRDefault="00D405BF" w:rsidP="00D405BF">
            <w:pPr>
              <w:tabs>
                <w:tab w:val="right" w:pos="2893"/>
              </w:tabs>
              <w:spacing w:after="0" w:line="240" w:lineRule="auto"/>
              <w:rPr>
                <w:rFonts w:eastAsia="SimSun" w:cs="Times New Roman"/>
                <w:noProof/>
                <w:szCs w:val="20"/>
                <w:lang w:val="en-GB"/>
              </w:rPr>
            </w:pPr>
          </w:p>
        </w:tc>
        <w:tc>
          <w:tcPr>
            <w:tcW w:w="3401" w:type="dxa"/>
            <w:gridSpan w:val="3"/>
            <w:tcBorders>
              <w:right w:val="single" w:sz="4" w:space="0" w:color="auto"/>
            </w:tcBorders>
            <w:shd w:val="clear" w:color="FFFF00" w:fill="auto"/>
          </w:tcPr>
          <w:p w14:paraId="73CE83FF" w14:textId="77777777" w:rsidR="00D405BF" w:rsidRPr="00D405BF" w:rsidRDefault="00D405BF" w:rsidP="00D405BF">
            <w:pPr>
              <w:spacing w:after="0" w:line="240" w:lineRule="auto"/>
              <w:ind w:left="99"/>
              <w:rPr>
                <w:rFonts w:eastAsia="SimSun" w:cs="Times New Roman"/>
                <w:noProof/>
                <w:szCs w:val="20"/>
                <w:lang w:val="en-GB"/>
              </w:rPr>
            </w:pPr>
          </w:p>
        </w:tc>
      </w:tr>
      <w:tr w:rsidR="00D405BF" w:rsidRPr="00D405BF" w14:paraId="304FF5A4" w14:textId="77777777" w:rsidTr="004C5125">
        <w:tc>
          <w:tcPr>
            <w:tcW w:w="2694" w:type="dxa"/>
            <w:gridSpan w:val="2"/>
            <w:tcBorders>
              <w:left w:val="single" w:sz="4" w:space="0" w:color="auto"/>
            </w:tcBorders>
          </w:tcPr>
          <w:p w14:paraId="355D1D3C" w14:textId="77777777" w:rsidR="00D405BF" w:rsidRPr="00D405BF" w:rsidRDefault="00D405BF" w:rsidP="00D405BF">
            <w:pPr>
              <w:tabs>
                <w:tab w:val="right" w:pos="2184"/>
              </w:tabs>
              <w:spacing w:after="0" w:line="240" w:lineRule="auto"/>
              <w:rPr>
                <w:rFonts w:eastAsia="SimSun" w:cs="Times New Roman"/>
                <w:b/>
                <w:i/>
                <w:noProof/>
                <w:szCs w:val="20"/>
                <w:lang w:val="en-GB"/>
              </w:rPr>
            </w:pPr>
            <w:r w:rsidRPr="00D405BF">
              <w:rPr>
                <w:rFonts w:eastAsia="SimSun" w:cs="Times New Roman"/>
                <w:b/>
                <w:i/>
                <w:noProof/>
                <w:szCs w:val="20"/>
                <w:lang w:val="en-GB"/>
              </w:rPr>
              <w:t>Other specs</w:t>
            </w:r>
          </w:p>
        </w:tc>
        <w:tc>
          <w:tcPr>
            <w:tcW w:w="284" w:type="dxa"/>
            <w:tcBorders>
              <w:top w:val="single" w:sz="4" w:space="0" w:color="auto"/>
              <w:left w:val="single" w:sz="4" w:space="0" w:color="auto"/>
              <w:bottom w:val="single" w:sz="4" w:space="0" w:color="auto"/>
            </w:tcBorders>
            <w:shd w:val="pct25" w:color="FFFF00" w:fill="auto"/>
          </w:tcPr>
          <w:p w14:paraId="503763DB" w14:textId="77777777" w:rsidR="00D405BF" w:rsidRPr="00D405BF" w:rsidRDefault="00D405BF" w:rsidP="00D405BF">
            <w:pPr>
              <w:spacing w:after="0" w:line="240" w:lineRule="auto"/>
              <w:jc w:val="center"/>
              <w:rPr>
                <w:rFonts w:eastAsia="SimSun" w:cs="Times New Roman"/>
                <w:b/>
                <w:caps/>
                <w:noProof/>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FEB953" w14:textId="77777777" w:rsidR="00D405BF" w:rsidRPr="00D405BF" w:rsidRDefault="00D405BF" w:rsidP="00D405BF">
            <w:pPr>
              <w:spacing w:after="0" w:line="240" w:lineRule="auto"/>
              <w:jc w:val="center"/>
              <w:rPr>
                <w:rFonts w:eastAsia="SimSun" w:cs="Times New Roman"/>
                <w:b/>
                <w:caps/>
                <w:noProof/>
                <w:szCs w:val="20"/>
                <w:lang w:val="en-GB"/>
              </w:rPr>
            </w:pPr>
            <w:r w:rsidRPr="00D405BF">
              <w:rPr>
                <w:rFonts w:eastAsia="SimSun" w:cs="Times New Roman" w:hint="eastAsia"/>
                <w:b/>
                <w:caps/>
                <w:noProof/>
                <w:szCs w:val="20"/>
                <w:lang w:val="en-GB"/>
              </w:rPr>
              <w:t>X</w:t>
            </w:r>
          </w:p>
        </w:tc>
        <w:tc>
          <w:tcPr>
            <w:tcW w:w="2977" w:type="dxa"/>
            <w:gridSpan w:val="4"/>
          </w:tcPr>
          <w:p w14:paraId="02188D28" w14:textId="77777777" w:rsidR="00D405BF" w:rsidRPr="00D405BF" w:rsidRDefault="00D405BF" w:rsidP="00D405BF">
            <w:pPr>
              <w:tabs>
                <w:tab w:val="right" w:pos="2893"/>
              </w:tabs>
              <w:spacing w:after="0" w:line="240" w:lineRule="auto"/>
              <w:rPr>
                <w:rFonts w:eastAsia="SimSun" w:cs="Times New Roman"/>
                <w:noProof/>
                <w:szCs w:val="20"/>
                <w:lang w:val="en-GB"/>
              </w:rPr>
            </w:pPr>
            <w:r w:rsidRPr="00D405BF">
              <w:rPr>
                <w:rFonts w:eastAsia="SimSun" w:cs="Times New Roman"/>
                <w:noProof/>
                <w:szCs w:val="20"/>
                <w:lang w:val="en-GB"/>
              </w:rPr>
              <w:t xml:space="preserve"> Other core specifications</w:t>
            </w:r>
            <w:r w:rsidRPr="00D405BF">
              <w:rPr>
                <w:rFonts w:eastAsia="SimSun" w:cs="Times New Roman"/>
                <w:noProof/>
                <w:szCs w:val="20"/>
                <w:lang w:val="en-GB"/>
              </w:rPr>
              <w:tab/>
            </w:r>
          </w:p>
        </w:tc>
        <w:tc>
          <w:tcPr>
            <w:tcW w:w="3401" w:type="dxa"/>
            <w:gridSpan w:val="3"/>
            <w:tcBorders>
              <w:right w:val="single" w:sz="4" w:space="0" w:color="auto"/>
            </w:tcBorders>
            <w:shd w:val="pct30" w:color="FFFF00" w:fill="auto"/>
          </w:tcPr>
          <w:p w14:paraId="02EBEF82" w14:textId="77777777" w:rsidR="00D405BF" w:rsidRPr="00D405BF" w:rsidRDefault="00D405BF" w:rsidP="00D405BF">
            <w:pPr>
              <w:spacing w:after="0" w:line="240" w:lineRule="auto"/>
              <w:ind w:left="99"/>
              <w:rPr>
                <w:rFonts w:eastAsia="SimSun" w:cs="Times New Roman"/>
                <w:noProof/>
                <w:szCs w:val="20"/>
                <w:lang w:val="en-GB"/>
              </w:rPr>
            </w:pPr>
            <w:r w:rsidRPr="00D405BF">
              <w:rPr>
                <w:rFonts w:eastAsia="SimSun" w:cs="Times New Roman"/>
                <w:noProof/>
                <w:szCs w:val="20"/>
                <w:lang w:val="en-GB"/>
              </w:rPr>
              <w:t xml:space="preserve">TS/TR ... CR ... </w:t>
            </w:r>
          </w:p>
        </w:tc>
      </w:tr>
      <w:tr w:rsidR="00D405BF" w:rsidRPr="00D405BF" w14:paraId="3C5A49D2" w14:textId="77777777" w:rsidTr="004C5125">
        <w:tc>
          <w:tcPr>
            <w:tcW w:w="2694" w:type="dxa"/>
            <w:gridSpan w:val="2"/>
            <w:tcBorders>
              <w:left w:val="single" w:sz="4" w:space="0" w:color="auto"/>
            </w:tcBorders>
          </w:tcPr>
          <w:p w14:paraId="068F73E3" w14:textId="77777777" w:rsidR="00D405BF" w:rsidRPr="00D405BF" w:rsidRDefault="00D405BF" w:rsidP="00D405BF">
            <w:pPr>
              <w:spacing w:after="0" w:line="240" w:lineRule="auto"/>
              <w:rPr>
                <w:rFonts w:eastAsia="SimSun" w:cs="Times New Roman"/>
                <w:b/>
                <w:i/>
                <w:noProof/>
                <w:szCs w:val="20"/>
                <w:lang w:val="en-GB"/>
              </w:rPr>
            </w:pPr>
            <w:r w:rsidRPr="00D405BF">
              <w:rPr>
                <w:rFonts w:eastAsia="SimSun" w:cs="Times New Roman"/>
                <w:b/>
                <w:i/>
                <w:noProof/>
                <w:szCs w:val="20"/>
                <w:lang w:val="en-GB"/>
              </w:rPr>
              <w:t>affected:</w:t>
            </w:r>
          </w:p>
        </w:tc>
        <w:tc>
          <w:tcPr>
            <w:tcW w:w="284" w:type="dxa"/>
            <w:tcBorders>
              <w:top w:val="single" w:sz="4" w:space="0" w:color="auto"/>
              <w:left w:val="single" w:sz="4" w:space="0" w:color="auto"/>
              <w:bottom w:val="single" w:sz="4" w:space="0" w:color="auto"/>
            </w:tcBorders>
            <w:shd w:val="pct25" w:color="FFFF00" w:fill="auto"/>
          </w:tcPr>
          <w:p w14:paraId="485D7919" w14:textId="77777777" w:rsidR="00D405BF" w:rsidRPr="00D405BF" w:rsidRDefault="00D405BF" w:rsidP="00D405BF">
            <w:pPr>
              <w:spacing w:after="0" w:line="240" w:lineRule="auto"/>
              <w:jc w:val="center"/>
              <w:rPr>
                <w:rFonts w:eastAsia="SimSun" w:cs="Times New Roman"/>
                <w:b/>
                <w:caps/>
                <w:noProof/>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FB7F4F" w14:textId="77777777" w:rsidR="00D405BF" w:rsidRPr="00D405BF" w:rsidRDefault="00D405BF" w:rsidP="00D405BF">
            <w:pPr>
              <w:spacing w:after="0" w:line="240" w:lineRule="auto"/>
              <w:jc w:val="center"/>
              <w:rPr>
                <w:rFonts w:eastAsia="SimSun" w:cs="Times New Roman"/>
                <w:b/>
                <w:caps/>
                <w:noProof/>
                <w:szCs w:val="20"/>
                <w:lang w:val="en-GB"/>
              </w:rPr>
            </w:pPr>
            <w:r w:rsidRPr="00D405BF">
              <w:rPr>
                <w:rFonts w:eastAsia="SimSun" w:cs="Times New Roman" w:hint="eastAsia"/>
                <w:b/>
                <w:caps/>
                <w:noProof/>
                <w:szCs w:val="20"/>
                <w:lang w:val="en-GB"/>
              </w:rPr>
              <w:t>X</w:t>
            </w:r>
          </w:p>
        </w:tc>
        <w:tc>
          <w:tcPr>
            <w:tcW w:w="2977" w:type="dxa"/>
            <w:gridSpan w:val="4"/>
          </w:tcPr>
          <w:p w14:paraId="7F4FE19F" w14:textId="77777777" w:rsidR="00D405BF" w:rsidRPr="00D405BF" w:rsidRDefault="00D405BF" w:rsidP="00D405BF">
            <w:pPr>
              <w:spacing w:after="0" w:line="240" w:lineRule="auto"/>
              <w:rPr>
                <w:rFonts w:eastAsia="SimSun" w:cs="Times New Roman"/>
                <w:noProof/>
                <w:szCs w:val="20"/>
                <w:lang w:val="en-GB"/>
              </w:rPr>
            </w:pPr>
            <w:r w:rsidRPr="00D405BF">
              <w:rPr>
                <w:rFonts w:eastAsia="SimSun" w:cs="Times New Roman"/>
                <w:noProof/>
                <w:szCs w:val="20"/>
                <w:lang w:val="en-GB"/>
              </w:rPr>
              <w:t xml:space="preserve"> Test specifications</w:t>
            </w:r>
          </w:p>
        </w:tc>
        <w:tc>
          <w:tcPr>
            <w:tcW w:w="3401" w:type="dxa"/>
            <w:gridSpan w:val="3"/>
            <w:tcBorders>
              <w:right w:val="single" w:sz="4" w:space="0" w:color="auto"/>
            </w:tcBorders>
            <w:shd w:val="pct30" w:color="FFFF00" w:fill="auto"/>
          </w:tcPr>
          <w:p w14:paraId="368F8E7E" w14:textId="77777777" w:rsidR="00D405BF" w:rsidRPr="00D405BF" w:rsidRDefault="00D405BF" w:rsidP="00D405BF">
            <w:pPr>
              <w:spacing w:after="0" w:line="240" w:lineRule="auto"/>
              <w:ind w:left="99"/>
              <w:rPr>
                <w:rFonts w:eastAsia="SimSun" w:cs="Times New Roman"/>
                <w:noProof/>
                <w:szCs w:val="20"/>
                <w:lang w:val="en-GB"/>
              </w:rPr>
            </w:pPr>
            <w:r w:rsidRPr="00D405BF">
              <w:rPr>
                <w:rFonts w:eastAsia="SimSun" w:cs="Times New Roman"/>
                <w:noProof/>
                <w:szCs w:val="20"/>
                <w:lang w:val="en-GB"/>
              </w:rPr>
              <w:t xml:space="preserve">TS/TR ... CR ... </w:t>
            </w:r>
          </w:p>
        </w:tc>
      </w:tr>
      <w:tr w:rsidR="00D405BF" w:rsidRPr="00D405BF" w14:paraId="7863D0B7" w14:textId="77777777" w:rsidTr="004C5125">
        <w:tc>
          <w:tcPr>
            <w:tcW w:w="2694" w:type="dxa"/>
            <w:gridSpan w:val="2"/>
            <w:tcBorders>
              <w:left w:val="single" w:sz="4" w:space="0" w:color="auto"/>
            </w:tcBorders>
          </w:tcPr>
          <w:p w14:paraId="6ECED328" w14:textId="77777777" w:rsidR="00D405BF" w:rsidRPr="00D405BF" w:rsidRDefault="00D405BF" w:rsidP="00D405BF">
            <w:pPr>
              <w:spacing w:after="0" w:line="240" w:lineRule="auto"/>
              <w:rPr>
                <w:rFonts w:eastAsia="SimSun" w:cs="Times New Roman"/>
                <w:b/>
                <w:i/>
                <w:noProof/>
                <w:szCs w:val="20"/>
                <w:lang w:val="en-GB"/>
              </w:rPr>
            </w:pPr>
            <w:r w:rsidRPr="00D405BF">
              <w:rPr>
                <w:rFonts w:eastAsia="SimSun" w:cs="Times New Roman"/>
                <w:b/>
                <w:i/>
                <w:noProof/>
                <w:szCs w:val="20"/>
                <w:lang w:val="en-GB"/>
              </w:rPr>
              <w:t>(show related CRs)</w:t>
            </w:r>
          </w:p>
        </w:tc>
        <w:tc>
          <w:tcPr>
            <w:tcW w:w="284" w:type="dxa"/>
            <w:tcBorders>
              <w:top w:val="single" w:sz="4" w:space="0" w:color="auto"/>
              <w:left w:val="single" w:sz="4" w:space="0" w:color="auto"/>
              <w:bottom w:val="single" w:sz="4" w:space="0" w:color="auto"/>
            </w:tcBorders>
            <w:shd w:val="pct25" w:color="FFFF00" w:fill="auto"/>
          </w:tcPr>
          <w:p w14:paraId="0F878585" w14:textId="77777777" w:rsidR="00D405BF" w:rsidRPr="00D405BF" w:rsidRDefault="00D405BF" w:rsidP="00D405BF">
            <w:pPr>
              <w:spacing w:after="0" w:line="240" w:lineRule="auto"/>
              <w:jc w:val="center"/>
              <w:rPr>
                <w:rFonts w:eastAsia="SimSun" w:cs="Times New Roman"/>
                <w:b/>
                <w:caps/>
                <w:noProof/>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9E6A7" w14:textId="77777777" w:rsidR="00D405BF" w:rsidRPr="00D405BF" w:rsidRDefault="00D405BF" w:rsidP="00D405BF">
            <w:pPr>
              <w:spacing w:after="0" w:line="240" w:lineRule="auto"/>
              <w:jc w:val="center"/>
              <w:rPr>
                <w:rFonts w:eastAsia="SimSun" w:cs="Times New Roman"/>
                <w:b/>
                <w:caps/>
                <w:noProof/>
                <w:szCs w:val="20"/>
                <w:lang w:val="en-GB"/>
              </w:rPr>
            </w:pPr>
            <w:r w:rsidRPr="00D405BF">
              <w:rPr>
                <w:rFonts w:eastAsia="SimSun" w:cs="Times New Roman" w:hint="eastAsia"/>
                <w:b/>
                <w:caps/>
                <w:noProof/>
                <w:szCs w:val="20"/>
                <w:lang w:val="en-GB"/>
              </w:rPr>
              <w:t>X</w:t>
            </w:r>
          </w:p>
        </w:tc>
        <w:tc>
          <w:tcPr>
            <w:tcW w:w="2977" w:type="dxa"/>
            <w:gridSpan w:val="4"/>
          </w:tcPr>
          <w:p w14:paraId="45B27C5E" w14:textId="77777777" w:rsidR="00D405BF" w:rsidRPr="00D405BF" w:rsidRDefault="00D405BF" w:rsidP="00D405BF">
            <w:pPr>
              <w:spacing w:after="0" w:line="240" w:lineRule="auto"/>
              <w:rPr>
                <w:rFonts w:eastAsia="SimSun" w:cs="Times New Roman"/>
                <w:noProof/>
                <w:szCs w:val="20"/>
                <w:lang w:val="en-GB"/>
              </w:rPr>
            </w:pPr>
            <w:r w:rsidRPr="00D405BF">
              <w:rPr>
                <w:rFonts w:eastAsia="SimSun" w:cs="Times New Roman"/>
                <w:noProof/>
                <w:szCs w:val="20"/>
                <w:lang w:val="en-GB"/>
              </w:rPr>
              <w:t xml:space="preserve"> O&amp;M Specifications</w:t>
            </w:r>
          </w:p>
        </w:tc>
        <w:tc>
          <w:tcPr>
            <w:tcW w:w="3401" w:type="dxa"/>
            <w:gridSpan w:val="3"/>
            <w:tcBorders>
              <w:right w:val="single" w:sz="4" w:space="0" w:color="auto"/>
            </w:tcBorders>
            <w:shd w:val="pct30" w:color="FFFF00" w:fill="auto"/>
          </w:tcPr>
          <w:p w14:paraId="6B5A0AF9" w14:textId="77777777" w:rsidR="00D405BF" w:rsidRPr="00D405BF" w:rsidRDefault="00D405BF" w:rsidP="00D405BF">
            <w:pPr>
              <w:spacing w:after="0" w:line="240" w:lineRule="auto"/>
              <w:ind w:left="99"/>
              <w:rPr>
                <w:rFonts w:eastAsia="SimSun" w:cs="Times New Roman"/>
                <w:noProof/>
                <w:szCs w:val="20"/>
                <w:lang w:val="en-GB"/>
              </w:rPr>
            </w:pPr>
            <w:r w:rsidRPr="00D405BF">
              <w:rPr>
                <w:rFonts w:eastAsia="SimSun" w:cs="Times New Roman"/>
                <w:noProof/>
                <w:szCs w:val="20"/>
                <w:lang w:val="en-GB"/>
              </w:rPr>
              <w:t xml:space="preserve">TS/TR ... CR ... </w:t>
            </w:r>
          </w:p>
        </w:tc>
      </w:tr>
      <w:tr w:rsidR="00D405BF" w:rsidRPr="00D405BF" w14:paraId="3985C8B3" w14:textId="77777777" w:rsidTr="004C5125">
        <w:tc>
          <w:tcPr>
            <w:tcW w:w="2694" w:type="dxa"/>
            <w:gridSpan w:val="2"/>
            <w:tcBorders>
              <w:left w:val="single" w:sz="4" w:space="0" w:color="auto"/>
            </w:tcBorders>
          </w:tcPr>
          <w:p w14:paraId="284AE9CD" w14:textId="77777777" w:rsidR="00D405BF" w:rsidRPr="00D405BF" w:rsidRDefault="00D405BF" w:rsidP="00D405BF">
            <w:pPr>
              <w:spacing w:after="0" w:line="240" w:lineRule="auto"/>
              <w:rPr>
                <w:rFonts w:eastAsia="SimSun" w:cs="Times New Roman"/>
                <w:b/>
                <w:i/>
                <w:noProof/>
                <w:szCs w:val="20"/>
                <w:lang w:val="en-GB"/>
              </w:rPr>
            </w:pPr>
          </w:p>
        </w:tc>
        <w:tc>
          <w:tcPr>
            <w:tcW w:w="6946" w:type="dxa"/>
            <w:gridSpan w:val="9"/>
            <w:tcBorders>
              <w:right w:val="single" w:sz="4" w:space="0" w:color="auto"/>
            </w:tcBorders>
          </w:tcPr>
          <w:p w14:paraId="5CF837E9" w14:textId="77777777" w:rsidR="00D405BF" w:rsidRPr="00D405BF" w:rsidRDefault="00D405BF" w:rsidP="00D405BF">
            <w:pPr>
              <w:spacing w:after="0" w:line="240" w:lineRule="auto"/>
              <w:rPr>
                <w:rFonts w:eastAsia="SimSun" w:cs="Times New Roman"/>
                <w:noProof/>
                <w:szCs w:val="20"/>
                <w:lang w:val="en-GB"/>
              </w:rPr>
            </w:pPr>
          </w:p>
        </w:tc>
      </w:tr>
      <w:tr w:rsidR="00D405BF" w:rsidRPr="00D405BF" w14:paraId="2C4161F7" w14:textId="77777777" w:rsidTr="004C5125">
        <w:tc>
          <w:tcPr>
            <w:tcW w:w="2694" w:type="dxa"/>
            <w:gridSpan w:val="2"/>
            <w:tcBorders>
              <w:left w:val="single" w:sz="4" w:space="0" w:color="auto"/>
              <w:bottom w:val="single" w:sz="4" w:space="0" w:color="auto"/>
            </w:tcBorders>
          </w:tcPr>
          <w:p w14:paraId="5C7159CF" w14:textId="77777777" w:rsidR="00D405BF" w:rsidRPr="00D405BF" w:rsidRDefault="00D405BF" w:rsidP="00D405BF">
            <w:pPr>
              <w:tabs>
                <w:tab w:val="right" w:pos="2184"/>
              </w:tabs>
              <w:spacing w:after="0" w:line="240" w:lineRule="auto"/>
              <w:rPr>
                <w:rFonts w:eastAsia="SimSun" w:cs="Times New Roman"/>
                <w:b/>
                <w:i/>
                <w:noProof/>
                <w:szCs w:val="20"/>
                <w:lang w:val="en-GB"/>
              </w:rPr>
            </w:pPr>
            <w:r w:rsidRPr="00D405BF">
              <w:rPr>
                <w:rFonts w:eastAsia="SimSun" w:cs="Times New Roman"/>
                <w:b/>
                <w:i/>
                <w:noProof/>
                <w:szCs w:val="20"/>
                <w:lang w:val="en-GB"/>
              </w:rPr>
              <w:t>Other comments:</w:t>
            </w:r>
          </w:p>
        </w:tc>
        <w:tc>
          <w:tcPr>
            <w:tcW w:w="6946" w:type="dxa"/>
            <w:gridSpan w:val="9"/>
            <w:tcBorders>
              <w:bottom w:val="single" w:sz="4" w:space="0" w:color="auto"/>
              <w:right w:val="single" w:sz="4" w:space="0" w:color="auto"/>
            </w:tcBorders>
            <w:shd w:val="pct30" w:color="FFFF00" w:fill="auto"/>
          </w:tcPr>
          <w:p w14:paraId="038F51CA" w14:textId="77777777" w:rsidR="00D405BF" w:rsidRPr="00D405BF" w:rsidRDefault="00D405BF" w:rsidP="00D405BF">
            <w:pPr>
              <w:spacing w:after="0" w:line="240" w:lineRule="auto"/>
              <w:rPr>
                <w:rFonts w:eastAsia="SimSun" w:cs="Times New Roman"/>
                <w:noProof/>
                <w:szCs w:val="20"/>
                <w:lang w:val="en-GB"/>
              </w:rPr>
            </w:pPr>
          </w:p>
        </w:tc>
      </w:tr>
      <w:tr w:rsidR="00D405BF" w:rsidRPr="00D405BF" w14:paraId="63DBCE5A" w14:textId="77777777" w:rsidTr="00D405BF">
        <w:tc>
          <w:tcPr>
            <w:tcW w:w="2694" w:type="dxa"/>
            <w:gridSpan w:val="2"/>
            <w:tcBorders>
              <w:top w:val="single" w:sz="4" w:space="0" w:color="auto"/>
              <w:bottom w:val="single" w:sz="4" w:space="0" w:color="auto"/>
            </w:tcBorders>
          </w:tcPr>
          <w:p w14:paraId="63580151" w14:textId="77777777" w:rsidR="00D405BF" w:rsidRPr="00D405BF" w:rsidRDefault="00D405BF" w:rsidP="00D405BF">
            <w:pPr>
              <w:tabs>
                <w:tab w:val="right" w:pos="2184"/>
              </w:tabs>
              <w:spacing w:after="0" w:line="240" w:lineRule="auto"/>
              <w:rPr>
                <w:rFonts w:eastAsia="SimSun" w:cs="Times New Roman"/>
                <w:b/>
                <w:i/>
                <w:noProof/>
                <w:sz w:val="8"/>
                <w:szCs w:val="8"/>
                <w:lang w:val="en-GB"/>
              </w:rPr>
            </w:pPr>
          </w:p>
        </w:tc>
        <w:tc>
          <w:tcPr>
            <w:tcW w:w="6946" w:type="dxa"/>
            <w:gridSpan w:val="9"/>
            <w:tcBorders>
              <w:top w:val="single" w:sz="4" w:space="0" w:color="auto"/>
              <w:bottom w:val="single" w:sz="4" w:space="0" w:color="auto"/>
            </w:tcBorders>
            <w:shd w:val="solid" w:color="FFFFFF" w:fill="auto"/>
          </w:tcPr>
          <w:p w14:paraId="4237704B" w14:textId="77777777" w:rsidR="00D405BF" w:rsidRPr="00D405BF" w:rsidRDefault="00D405BF" w:rsidP="00D405BF">
            <w:pPr>
              <w:spacing w:after="0" w:line="240" w:lineRule="auto"/>
              <w:ind w:left="100"/>
              <w:rPr>
                <w:rFonts w:eastAsia="SimSun" w:cs="Times New Roman"/>
                <w:noProof/>
                <w:sz w:val="8"/>
                <w:szCs w:val="8"/>
                <w:lang w:val="en-GB"/>
              </w:rPr>
            </w:pPr>
          </w:p>
        </w:tc>
      </w:tr>
      <w:tr w:rsidR="00D405BF" w:rsidRPr="00D405BF" w14:paraId="5C0DB2B3" w14:textId="77777777" w:rsidTr="004C5125">
        <w:tc>
          <w:tcPr>
            <w:tcW w:w="2694" w:type="dxa"/>
            <w:gridSpan w:val="2"/>
            <w:tcBorders>
              <w:top w:val="single" w:sz="4" w:space="0" w:color="auto"/>
              <w:left w:val="single" w:sz="4" w:space="0" w:color="auto"/>
              <w:bottom w:val="single" w:sz="4" w:space="0" w:color="auto"/>
            </w:tcBorders>
          </w:tcPr>
          <w:p w14:paraId="02883C20" w14:textId="77777777" w:rsidR="00D405BF" w:rsidRPr="00D405BF" w:rsidRDefault="00D405BF" w:rsidP="00D405BF">
            <w:pPr>
              <w:tabs>
                <w:tab w:val="right" w:pos="2184"/>
              </w:tabs>
              <w:spacing w:after="0" w:line="240" w:lineRule="auto"/>
              <w:rPr>
                <w:rFonts w:eastAsia="SimSun" w:cs="Times New Roman"/>
                <w:b/>
                <w:i/>
                <w:noProof/>
                <w:szCs w:val="20"/>
                <w:lang w:val="en-GB"/>
              </w:rPr>
            </w:pPr>
            <w:r w:rsidRPr="00D405BF">
              <w:rPr>
                <w:rFonts w:eastAsia="SimSun" w:cs="Times New Roman"/>
                <w:b/>
                <w:i/>
                <w:noProof/>
                <w:szCs w:val="20"/>
                <w:lang w:val="en-GB"/>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773A8B" w14:textId="77777777" w:rsidR="00D405BF" w:rsidRPr="00D405BF" w:rsidRDefault="00D405BF" w:rsidP="00D405BF">
            <w:pPr>
              <w:spacing w:after="0" w:line="240" w:lineRule="auto"/>
              <w:ind w:left="100"/>
              <w:rPr>
                <w:rFonts w:eastAsia="SimSun" w:cs="Times New Roman"/>
                <w:noProof/>
                <w:szCs w:val="20"/>
                <w:lang w:val="en-GB"/>
              </w:rPr>
            </w:pPr>
          </w:p>
        </w:tc>
      </w:tr>
    </w:tbl>
    <w:p w14:paraId="148D6375" w14:textId="77777777" w:rsidR="00D405BF" w:rsidRPr="00D405BF" w:rsidRDefault="00D405BF" w:rsidP="00D405BF">
      <w:pPr>
        <w:spacing w:after="0" w:line="240" w:lineRule="auto"/>
        <w:rPr>
          <w:rFonts w:eastAsia="SimSun" w:cs="Times New Roman"/>
          <w:noProof/>
          <w:sz w:val="8"/>
          <w:szCs w:val="8"/>
          <w:lang w:val="en-GB"/>
        </w:rPr>
      </w:pPr>
    </w:p>
    <w:p w14:paraId="0F2D3E99" w14:textId="77777777" w:rsidR="00D405BF" w:rsidRPr="00D405BF" w:rsidRDefault="00D405BF" w:rsidP="00D405BF">
      <w:pPr>
        <w:spacing w:after="180" w:line="240" w:lineRule="auto"/>
        <w:rPr>
          <w:rFonts w:ascii="Times New Roman" w:eastAsia="SimSun" w:hAnsi="Times New Roman" w:cs="Times New Roman"/>
          <w:noProof/>
          <w:szCs w:val="20"/>
          <w:lang w:val="en-GB"/>
        </w:rPr>
        <w:sectPr w:rsidR="00D405BF" w:rsidRPr="00D405BF">
          <w:headerReference w:type="even" r:id="rId14"/>
          <w:footnotePr>
            <w:numRestart w:val="eachSect"/>
          </w:footnotePr>
          <w:pgSz w:w="11907" w:h="16840" w:code="9"/>
          <w:pgMar w:top="1418" w:right="1134" w:bottom="1134" w:left="1134" w:header="680" w:footer="567" w:gutter="0"/>
          <w:cols w:space="720"/>
        </w:sectPr>
      </w:pPr>
    </w:p>
    <w:p w14:paraId="55C724CF" w14:textId="77777777" w:rsidR="00D405BF" w:rsidRPr="00D405BF" w:rsidRDefault="00D405BF" w:rsidP="00D405BF">
      <w:pPr>
        <w:spacing w:after="120"/>
        <w:jc w:val="center"/>
        <w:rPr>
          <w:rFonts w:eastAsia="Calibri" w:cs="Arial"/>
          <w:color w:val="FF0000"/>
          <w:szCs w:val="20"/>
          <w:lang w:eastAsia="zh-CN"/>
        </w:rPr>
      </w:pPr>
      <w:r w:rsidRPr="00D405BF">
        <w:rPr>
          <w:rFonts w:eastAsia="Calibri" w:cs="Arial"/>
          <w:color w:val="FF0000"/>
          <w:szCs w:val="20"/>
          <w:lang w:eastAsia="zh-CN"/>
        </w:rPr>
        <w:lastRenderedPageBreak/>
        <w:t>*** Unchanged text omitted ***</w:t>
      </w:r>
    </w:p>
    <w:p w14:paraId="5E33D26C" w14:textId="77777777" w:rsidR="00B44C6E" w:rsidRPr="00C053CA" w:rsidRDefault="00B44C6E" w:rsidP="00B44C6E">
      <w:pPr>
        <w:spacing w:after="180" w:line="240" w:lineRule="auto"/>
        <w:rPr>
          <w:rFonts w:ascii="Times New Roman" w:eastAsia="SimSun" w:hAnsi="Times New Roman" w:cs="Times New Roman"/>
          <w:szCs w:val="20"/>
          <w:lang w:val="en-GB"/>
        </w:rPr>
      </w:pPr>
      <w:r w:rsidRPr="00C053CA">
        <w:rPr>
          <w:rFonts w:ascii="Times New Roman" w:eastAsia="SimSun" w:hAnsi="Times New Roman" w:cs="Times New Roman"/>
          <w:szCs w:val="20"/>
          <w:lang w:val="en-GB"/>
        </w:rPr>
        <w:t xml:space="preserve">For each CORESET in a DL BWP of a serving cell, a respective </w:t>
      </w:r>
      <w:r w:rsidRPr="00C053CA">
        <w:rPr>
          <w:rFonts w:ascii="Times New Roman" w:eastAsia="SimSun" w:hAnsi="Times New Roman" w:cs="Times New Roman"/>
          <w:i/>
          <w:szCs w:val="20"/>
          <w:lang w:val="en-GB"/>
        </w:rPr>
        <w:t>frequencyDomainResources</w:t>
      </w:r>
      <w:r w:rsidRPr="00C053CA">
        <w:rPr>
          <w:rFonts w:ascii="Times New Roman" w:eastAsia="SimSun" w:hAnsi="Times New Roman" w:cs="Times New Roman"/>
          <w:szCs w:val="20"/>
          <w:lang w:val="en-GB"/>
        </w:rPr>
        <w:t xml:space="preserve"> provides a bitmap </w:t>
      </w:r>
    </w:p>
    <w:p w14:paraId="051C63B6" w14:textId="77777777" w:rsidR="00B44C6E" w:rsidRPr="00C053CA" w:rsidRDefault="00B44C6E" w:rsidP="00B44C6E">
      <w:pPr>
        <w:spacing w:after="180" w:line="240" w:lineRule="auto"/>
        <w:ind w:left="568" w:hanging="284"/>
        <w:rPr>
          <w:rFonts w:ascii="Times New Roman" w:eastAsia="SimSun" w:hAnsi="Times New Roman" w:cs="Times New Roman"/>
          <w:szCs w:val="20"/>
          <w:lang w:val="x-none"/>
        </w:rPr>
      </w:pPr>
      <w:r w:rsidRPr="00C053CA">
        <w:rPr>
          <w:rFonts w:ascii="Times New Roman" w:eastAsia="SimSun" w:hAnsi="Times New Roman" w:cs="Times New Roman"/>
          <w:szCs w:val="20"/>
          <w:lang w:val="x-none"/>
        </w:rPr>
        <w:t>-</w:t>
      </w:r>
      <w:r w:rsidRPr="00C053CA">
        <w:rPr>
          <w:rFonts w:ascii="Times New Roman" w:eastAsia="SimSun" w:hAnsi="Times New Roman" w:cs="Times New Roman"/>
          <w:szCs w:val="20"/>
          <w:lang w:val="x-none"/>
        </w:rPr>
        <w:tab/>
        <w:t xml:space="preserve">if a CORESET is not associated with any search space set configured with </w:t>
      </w:r>
      <w:r w:rsidRPr="00C053CA">
        <w:rPr>
          <w:rFonts w:ascii="Times New Roman" w:eastAsia="SimSun" w:hAnsi="Times New Roman" w:cs="Times New Roman"/>
          <w:i/>
          <w:szCs w:val="20"/>
          <w:lang w:val="x-none"/>
        </w:rPr>
        <w:t>freqMonitorLocation</w:t>
      </w:r>
      <w:r w:rsidRPr="00C053CA">
        <w:rPr>
          <w:rFonts w:ascii="Times New Roman" w:eastAsia="SimSun" w:hAnsi="Times New Roman" w:cs="Times New Roman"/>
          <w:i/>
          <w:szCs w:val="20"/>
        </w:rPr>
        <w:t>s</w:t>
      </w:r>
      <w:r w:rsidRPr="00C053CA">
        <w:rPr>
          <w:rFonts w:ascii="Times New Roman" w:eastAsia="SimSun" w:hAnsi="Times New Roman" w:cs="Times New Roman"/>
          <w:szCs w:val="20"/>
          <w:lang w:val="x-none"/>
        </w:rPr>
        <w:t xml:space="preserve">, the bits of the bitmap have a one-to-one mapping with non-overlapping groups of 6 consecutive PRBs, in ascending order of the PRB index in the DL BWP bandwidth of  </w:t>
      </w:r>
      <m:oMath>
        <m:sSubSup>
          <m:sSubSupPr>
            <m:ctrlPr>
              <w:rPr>
                <w:rFonts w:ascii="Cambria Math" w:eastAsia="SimSun" w:hAnsi="Cambria Math" w:cs="Times New Roman"/>
                <w:i/>
                <w:szCs w:val="20"/>
                <w:lang w:val="x-none"/>
              </w:rPr>
            </m:ctrlPr>
          </m:sSubSupPr>
          <m:e>
            <m:r>
              <w:rPr>
                <w:rFonts w:ascii="Cambria Math" w:eastAsia="SimSun" w:hAnsi="Cambria Math" w:cs="Times New Roman"/>
                <w:szCs w:val="20"/>
                <w:lang w:val="x-none"/>
              </w:rPr>
              <m:t>N</m:t>
            </m:r>
          </m:e>
          <m:sub>
            <m:r>
              <m:rPr>
                <m:sty m:val="p"/>
              </m:rPr>
              <w:rPr>
                <w:rFonts w:ascii="Cambria Math" w:eastAsia="SimSun" w:hAnsi="Cambria Math" w:cs="Times New Roman"/>
                <w:szCs w:val="20"/>
                <w:lang w:val="x-none"/>
              </w:rPr>
              <m:t>RB</m:t>
            </m:r>
          </m:sub>
          <m:sup>
            <m:r>
              <m:rPr>
                <m:sty m:val="p"/>
              </m:rPr>
              <w:rPr>
                <w:rFonts w:ascii="Cambria Math" w:eastAsia="SimSun" w:hAnsi="Cambria Math" w:cs="Times New Roman"/>
                <w:szCs w:val="20"/>
                <w:lang w:val="x-none"/>
              </w:rPr>
              <m:t>BWP</m:t>
            </m:r>
          </m:sup>
        </m:sSubSup>
      </m:oMath>
      <w:r w:rsidRPr="00C053CA">
        <w:rPr>
          <w:rFonts w:ascii="Times New Roman" w:eastAsia="SimSun" w:hAnsi="Times New Roman" w:cs="Times New Roman"/>
          <w:szCs w:val="20"/>
          <w:lang w:val="x-none"/>
        </w:rPr>
        <w:t xml:space="preserve"> PRBs with starting common RB position </w:t>
      </w:r>
      <m:oMath>
        <m:sSubSup>
          <m:sSubSupPr>
            <m:ctrlPr>
              <w:rPr>
                <w:rFonts w:ascii="Cambria Math" w:eastAsia="SimSun" w:hAnsi="Cambria Math" w:cs="Times New Roman"/>
                <w:i/>
                <w:szCs w:val="20"/>
                <w:lang w:val="x-none"/>
              </w:rPr>
            </m:ctrlPr>
          </m:sSubSupPr>
          <m:e>
            <m:r>
              <w:rPr>
                <w:rFonts w:ascii="Cambria Math" w:eastAsia="SimSun" w:hAnsi="Cambria Math" w:cs="Times New Roman"/>
                <w:szCs w:val="20"/>
                <w:lang w:val="x-none"/>
              </w:rPr>
              <m:t>N</m:t>
            </m:r>
          </m:e>
          <m:sub>
            <m:r>
              <m:rPr>
                <m:sty m:val="p"/>
              </m:rPr>
              <w:rPr>
                <w:rFonts w:ascii="Cambria Math" w:eastAsia="SimSun" w:hAnsi="Cambria Math" w:cs="Times New Roman"/>
                <w:szCs w:val="20"/>
                <w:lang w:val="x-none"/>
              </w:rPr>
              <m:t>BWP</m:t>
            </m:r>
          </m:sub>
          <m:sup>
            <m:r>
              <m:rPr>
                <m:sty m:val="p"/>
              </m:rPr>
              <w:rPr>
                <w:rFonts w:ascii="Cambria Math" w:eastAsia="SimSun" w:hAnsi="Cambria Math" w:cs="Times New Roman"/>
                <w:szCs w:val="20"/>
                <w:lang w:val="x-none"/>
              </w:rPr>
              <m:t>start</m:t>
            </m:r>
          </m:sup>
        </m:sSubSup>
      </m:oMath>
      <w:r w:rsidRPr="00C053CA">
        <w:rPr>
          <w:rFonts w:ascii="Times New Roman" w:eastAsia="SimSun" w:hAnsi="Times New Roman" w:cs="Times New Roman"/>
          <w:szCs w:val="20"/>
          <w:lang w:val="x-none"/>
        </w:rPr>
        <w:t xml:space="preserve">, where the first common RB of the first group of 6 PRBs has common RB index </w:t>
      </w:r>
      <m:oMath>
        <m:r>
          <w:rPr>
            <w:rFonts w:ascii="Cambria Math" w:eastAsia="SimSun" w:hAnsi="Cambria Math" w:cs="Times New Roman"/>
            <w:szCs w:val="20"/>
            <w:lang w:val="x-none"/>
          </w:rPr>
          <m:t>6⋅</m:t>
        </m:r>
        <m:d>
          <m:dPr>
            <m:begChr m:val="⌈"/>
            <m:endChr m:val="⌉"/>
            <m:ctrlPr>
              <w:rPr>
                <w:rFonts w:ascii="Cambria Math" w:eastAsia="SimSun" w:hAnsi="Cambria Math" w:cs="Times New Roman"/>
                <w:i/>
                <w:szCs w:val="20"/>
                <w:lang w:val="x-none"/>
              </w:rPr>
            </m:ctrlPr>
          </m:dPr>
          <m:e>
            <m:sSubSup>
              <m:sSubSupPr>
                <m:ctrlPr>
                  <w:rPr>
                    <w:rFonts w:ascii="Cambria Math" w:eastAsia="SimSun" w:hAnsi="Cambria Math" w:cs="Times New Roman"/>
                    <w:i/>
                    <w:szCs w:val="20"/>
                    <w:lang w:val="x-none"/>
                  </w:rPr>
                </m:ctrlPr>
              </m:sSubSupPr>
              <m:e>
                <m:r>
                  <w:rPr>
                    <w:rFonts w:ascii="Cambria Math" w:eastAsia="SimSun" w:hAnsi="Cambria Math" w:cs="Times New Roman"/>
                    <w:szCs w:val="20"/>
                    <w:lang w:val="x-none"/>
                  </w:rPr>
                  <m:t>N</m:t>
                </m:r>
              </m:e>
              <m:sub>
                <m:r>
                  <m:rPr>
                    <m:sty m:val="p"/>
                  </m:rPr>
                  <w:rPr>
                    <w:rFonts w:ascii="Cambria Math" w:eastAsia="SimSun" w:hAnsi="Cambria Math" w:cs="Times New Roman"/>
                    <w:szCs w:val="20"/>
                    <w:lang w:val="x-none"/>
                  </w:rPr>
                  <m:t>BWP</m:t>
                </m:r>
              </m:sub>
              <m:sup>
                <m:r>
                  <m:rPr>
                    <m:sty m:val="p"/>
                  </m:rPr>
                  <w:rPr>
                    <w:rFonts w:ascii="Cambria Math" w:eastAsia="SimSun" w:hAnsi="Cambria Math" w:cs="Times New Roman"/>
                    <w:szCs w:val="20"/>
                    <w:lang w:val="x-none"/>
                  </w:rPr>
                  <m:t>start</m:t>
                </m:r>
              </m:sup>
            </m:sSubSup>
            <m:r>
              <w:rPr>
                <w:rFonts w:ascii="Cambria Math" w:eastAsia="SimSun" w:hAnsi="Cambria Math" w:cs="Times New Roman"/>
                <w:szCs w:val="20"/>
                <w:lang w:val="x-none"/>
              </w:rPr>
              <m:t>/6</m:t>
            </m:r>
          </m:e>
        </m:d>
      </m:oMath>
      <w:r w:rsidRPr="00C053CA">
        <w:rPr>
          <w:rFonts w:ascii="Times New Roman" w:eastAsia="SimSun" w:hAnsi="Times New Roman" w:cs="Times New Roman"/>
          <w:szCs w:val="20"/>
          <w:lang w:val="x-none"/>
        </w:rPr>
        <w:t xml:space="preserve"> if </w:t>
      </w:r>
      <w:r w:rsidRPr="00C053CA">
        <w:rPr>
          <w:rFonts w:ascii="Times New Roman" w:eastAsia="SimSun" w:hAnsi="Times New Roman" w:cs="Times New Roman"/>
          <w:i/>
          <w:szCs w:val="20"/>
          <w:lang w:val="x-none"/>
        </w:rPr>
        <w:t>rb-</w:t>
      </w:r>
      <w:r w:rsidRPr="00C053CA">
        <w:rPr>
          <w:rFonts w:ascii="Times New Roman" w:eastAsia="SimSun" w:hAnsi="Times New Roman" w:cs="Times New Roman"/>
          <w:i/>
          <w:szCs w:val="20"/>
        </w:rPr>
        <w:t>O</w:t>
      </w:r>
      <w:r w:rsidRPr="00C053CA">
        <w:rPr>
          <w:rFonts w:ascii="Times New Roman" w:eastAsia="SimSun" w:hAnsi="Times New Roman" w:cs="Times New Roman"/>
          <w:i/>
          <w:szCs w:val="20"/>
          <w:lang w:val="x-none"/>
        </w:rPr>
        <w:t>ffset</w:t>
      </w:r>
      <w:r w:rsidRPr="00C053CA">
        <w:rPr>
          <w:rFonts w:ascii="Times New Roman" w:eastAsia="SimSun" w:hAnsi="Times New Roman" w:cs="Times New Roman"/>
          <w:szCs w:val="20"/>
          <w:lang w:val="x-none"/>
        </w:rPr>
        <w:t xml:space="preserve"> is not </w:t>
      </w:r>
      <w:del w:id="4" w:author="Stephen Grant" w:date="2021-08-06T13:39:00Z">
        <w:r w:rsidRPr="00C053CA" w:rsidDel="00C053CA">
          <w:rPr>
            <w:rFonts w:ascii="Times New Roman" w:eastAsia="SimSun" w:hAnsi="Times New Roman" w:cs="Times New Roman"/>
            <w:szCs w:val="20"/>
            <w:lang w:val="x-none"/>
          </w:rPr>
          <w:delText>provided</w:delText>
        </w:r>
      </w:del>
      <w:ins w:id="5" w:author="Stephen Grant" w:date="2021-08-06T13:38:00Z">
        <w:r>
          <w:rPr>
            <w:rFonts w:ascii="Times New Roman" w:eastAsia="SimSun" w:hAnsi="Times New Roman" w:cs="Times New Roman"/>
            <w:szCs w:val="20"/>
          </w:rPr>
          <w:t>signaled by higher layers</w:t>
        </w:r>
      </w:ins>
      <w:ins w:id="6" w:author="Stephen Grant" w:date="2021-08-06T13:39:00Z">
        <w:r>
          <w:rPr>
            <w:rFonts w:ascii="Times New Roman" w:eastAsia="SimSun" w:hAnsi="Times New Roman" w:cs="Times New Roman"/>
            <w:szCs w:val="20"/>
          </w:rPr>
          <w:t>; otherwise</w:t>
        </w:r>
      </w:ins>
      <w:r w:rsidRPr="00C053CA">
        <w:rPr>
          <w:rFonts w:ascii="Times New Roman" w:eastAsia="SimSun" w:hAnsi="Times New Roman" w:cs="Times New Roman"/>
          <w:szCs w:val="20"/>
          <w:lang w:val="x-none"/>
        </w:rPr>
        <w:t xml:space="preserve">, </w:t>
      </w:r>
      <w:del w:id="7" w:author="Stephen Grant" w:date="2021-08-06T13:39:00Z">
        <w:r w:rsidRPr="00C053CA" w:rsidDel="00C053CA">
          <w:rPr>
            <w:rFonts w:ascii="Times New Roman" w:eastAsia="SimSun" w:hAnsi="Times New Roman" w:cs="Times New Roman"/>
            <w:szCs w:val="20"/>
            <w:lang w:val="x-none"/>
          </w:rPr>
          <w:delText xml:space="preserve">or </w:delText>
        </w:r>
      </w:del>
      <w:r w:rsidRPr="00C053CA">
        <w:rPr>
          <w:rFonts w:ascii="Times New Roman" w:eastAsia="SimSun" w:hAnsi="Times New Roman" w:cs="Times New Roman"/>
          <w:szCs w:val="20"/>
          <w:lang w:val="x-none"/>
        </w:rPr>
        <w:t xml:space="preserve">the first common RB of the first group of 6 PRBs has common RB index </w:t>
      </w:r>
      <m:oMath>
        <m:sSubSup>
          <m:sSubSupPr>
            <m:ctrlPr>
              <w:rPr>
                <w:rFonts w:ascii="Cambria Math" w:eastAsia="SimSun" w:hAnsi="Cambria Math" w:cs="Times New Roman"/>
                <w:i/>
                <w:szCs w:val="20"/>
                <w:lang w:val="x-none"/>
              </w:rPr>
            </m:ctrlPr>
          </m:sSubSupPr>
          <m:e>
            <m:r>
              <w:rPr>
                <w:rFonts w:ascii="Cambria Math" w:eastAsia="SimSun" w:hAnsi="Cambria Math" w:cs="Times New Roman"/>
                <w:szCs w:val="20"/>
                <w:lang w:val="x-none"/>
              </w:rPr>
              <m:t>N</m:t>
            </m:r>
          </m:e>
          <m:sub>
            <m:r>
              <m:rPr>
                <m:sty m:val="p"/>
              </m:rPr>
              <w:rPr>
                <w:rFonts w:ascii="Cambria Math" w:eastAsia="SimSun" w:hAnsi="Cambria Math" w:cs="Times New Roman"/>
                <w:szCs w:val="20"/>
                <w:lang w:val="x-none"/>
              </w:rPr>
              <m:t>BWP</m:t>
            </m:r>
          </m:sub>
          <m:sup>
            <m:r>
              <m:rPr>
                <m:sty m:val="p"/>
              </m:rPr>
              <w:rPr>
                <w:rFonts w:ascii="Cambria Math" w:eastAsia="SimSun" w:hAnsi="Cambria Math" w:cs="Times New Roman"/>
                <w:szCs w:val="20"/>
                <w:lang w:val="x-none"/>
              </w:rPr>
              <m:t>start</m:t>
            </m:r>
          </m:sup>
        </m:sSubSup>
        <m:r>
          <w:rPr>
            <w:rFonts w:ascii="Cambria Math" w:eastAsia="SimSun" w:hAnsi="Cambria Math" w:cs="Times New Roman"/>
            <w:szCs w:val="20"/>
            <w:lang w:val="x-none"/>
          </w:rPr>
          <m:t>+</m:t>
        </m:r>
        <m:sSubSup>
          <m:sSubSupPr>
            <m:ctrlPr>
              <w:rPr>
                <w:rFonts w:ascii="Cambria Math" w:eastAsia="SimSun" w:hAnsi="Cambria Math" w:cs="Times New Roman"/>
                <w:i/>
                <w:szCs w:val="20"/>
                <w:lang w:val="x-none"/>
              </w:rPr>
            </m:ctrlPr>
          </m:sSubSupPr>
          <m:e>
            <m:r>
              <w:rPr>
                <w:rFonts w:ascii="Cambria Math" w:eastAsia="SimSun" w:hAnsi="Cambria Math" w:cs="Times New Roman"/>
                <w:szCs w:val="20"/>
                <w:lang w:val="x-none"/>
              </w:rPr>
              <m:t>N</m:t>
            </m:r>
          </m:e>
          <m:sub>
            <m:r>
              <m:rPr>
                <m:sty m:val="p"/>
              </m:rPr>
              <w:rPr>
                <w:rFonts w:ascii="Cambria Math" w:eastAsia="SimSun" w:hAnsi="Cambria Math" w:cs="Times New Roman"/>
                <w:szCs w:val="20"/>
                <w:lang w:val="x-none"/>
              </w:rPr>
              <m:t>RB</m:t>
            </m:r>
          </m:sub>
          <m:sup>
            <m:r>
              <m:rPr>
                <m:sty m:val="p"/>
              </m:rPr>
              <w:rPr>
                <w:rFonts w:ascii="Cambria Math" w:eastAsia="SimSun" w:hAnsi="Cambria Math" w:cs="Times New Roman"/>
                <w:szCs w:val="20"/>
                <w:lang w:val="x-none"/>
              </w:rPr>
              <m:t>offset</m:t>
            </m:r>
          </m:sup>
        </m:sSubSup>
      </m:oMath>
      <w:r w:rsidRPr="00C053CA">
        <w:rPr>
          <w:rFonts w:ascii="Times New Roman" w:eastAsia="SimSun" w:hAnsi="Times New Roman" w:cs="Times New Roman"/>
          <w:szCs w:val="20"/>
          <w:lang w:val="x-none"/>
        </w:rPr>
        <w:t xml:space="preserve"> where </w:t>
      </w:r>
      <m:oMath>
        <m:sSubSup>
          <m:sSubSupPr>
            <m:ctrlPr>
              <w:rPr>
                <w:rFonts w:ascii="Cambria Math" w:eastAsia="SimSun" w:hAnsi="Cambria Math" w:cs="Times New Roman"/>
                <w:i/>
                <w:szCs w:val="20"/>
                <w:lang w:val="x-none"/>
              </w:rPr>
            </m:ctrlPr>
          </m:sSubSupPr>
          <m:e>
            <m:r>
              <w:rPr>
                <w:rFonts w:ascii="Cambria Math" w:eastAsia="SimSun" w:hAnsi="Cambria Math" w:cs="Times New Roman"/>
                <w:szCs w:val="20"/>
                <w:lang w:val="x-none"/>
              </w:rPr>
              <m:t>N</m:t>
            </m:r>
          </m:e>
          <m:sub>
            <m:r>
              <m:rPr>
                <m:sty m:val="p"/>
              </m:rPr>
              <w:rPr>
                <w:rFonts w:ascii="Cambria Math" w:eastAsia="SimSun" w:hAnsi="Cambria Math" w:cs="Times New Roman"/>
                <w:szCs w:val="20"/>
                <w:lang w:val="x-none"/>
              </w:rPr>
              <m:t>RB</m:t>
            </m:r>
          </m:sub>
          <m:sup>
            <m:r>
              <m:rPr>
                <m:sty m:val="p"/>
              </m:rPr>
              <w:rPr>
                <w:rFonts w:ascii="Cambria Math" w:eastAsia="SimSun" w:hAnsi="Cambria Math" w:cs="Times New Roman"/>
                <w:szCs w:val="20"/>
                <w:lang w:val="x-none"/>
              </w:rPr>
              <m:t>offset</m:t>
            </m:r>
          </m:sup>
        </m:sSubSup>
      </m:oMath>
      <w:r w:rsidRPr="00C053CA">
        <w:rPr>
          <w:rFonts w:ascii="Times New Roman" w:eastAsia="SimSun" w:hAnsi="Times New Roman" w:cs="Times New Roman"/>
          <w:szCs w:val="20"/>
          <w:lang w:val="x-none"/>
        </w:rPr>
        <w:t xml:space="preserve"> is provided by </w:t>
      </w:r>
      <w:r w:rsidRPr="00C053CA">
        <w:rPr>
          <w:rFonts w:ascii="Times New Roman" w:eastAsia="SimSun" w:hAnsi="Times New Roman" w:cs="Times New Roman"/>
          <w:i/>
          <w:szCs w:val="20"/>
          <w:lang w:val="x-none"/>
        </w:rPr>
        <w:t>rb-</w:t>
      </w:r>
      <w:r w:rsidRPr="00C053CA">
        <w:rPr>
          <w:rFonts w:ascii="Times New Roman" w:eastAsia="SimSun" w:hAnsi="Times New Roman" w:cs="Times New Roman"/>
          <w:i/>
          <w:szCs w:val="20"/>
        </w:rPr>
        <w:t>O</w:t>
      </w:r>
      <w:r w:rsidRPr="00C053CA">
        <w:rPr>
          <w:rFonts w:ascii="Times New Roman" w:eastAsia="SimSun" w:hAnsi="Times New Roman" w:cs="Times New Roman"/>
          <w:i/>
          <w:szCs w:val="20"/>
          <w:lang w:val="x-none"/>
        </w:rPr>
        <w:t>ffset.</w:t>
      </w:r>
      <w:r w:rsidRPr="00C053CA">
        <w:rPr>
          <w:rFonts w:ascii="Times New Roman" w:eastAsia="SimSun" w:hAnsi="Times New Roman" w:cs="Times New Roman"/>
          <w:szCs w:val="20"/>
          <w:lang w:val="x-none"/>
        </w:rPr>
        <w:t xml:space="preserve"> </w:t>
      </w:r>
    </w:p>
    <w:p w14:paraId="2D29F4DE" w14:textId="77777777" w:rsidR="00B44C6E" w:rsidRPr="00C053CA" w:rsidRDefault="00B44C6E" w:rsidP="00B44C6E">
      <w:pPr>
        <w:spacing w:after="180" w:line="240" w:lineRule="auto"/>
        <w:ind w:left="568" w:hanging="284"/>
        <w:rPr>
          <w:rFonts w:ascii="Times New Roman" w:eastAsia="SimSun" w:hAnsi="Times New Roman" w:cs="Times New Roman"/>
          <w:szCs w:val="20"/>
          <w:lang w:val="x-none"/>
        </w:rPr>
      </w:pPr>
      <w:r w:rsidRPr="00C053CA">
        <w:rPr>
          <w:rFonts w:ascii="Times New Roman" w:eastAsia="SimSun" w:hAnsi="Times New Roman" w:cs="Times New Roman"/>
          <w:szCs w:val="20"/>
          <w:lang w:val="x-none"/>
        </w:rPr>
        <w:t>-</w:t>
      </w:r>
      <w:r w:rsidRPr="00C053CA">
        <w:rPr>
          <w:rFonts w:ascii="Times New Roman" w:eastAsia="SimSun" w:hAnsi="Times New Roman" w:cs="Times New Roman"/>
          <w:szCs w:val="20"/>
          <w:lang w:val="x-none"/>
        </w:rPr>
        <w:tab/>
        <w:t xml:space="preserve">if a CORESET is associated with at least one search space set configured with </w:t>
      </w:r>
      <w:r w:rsidRPr="00C053CA">
        <w:rPr>
          <w:rFonts w:ascii="Times New Roman" w:eastAsia="SimSun" w:hAnsi="Times New Roman" w:cs="Times New Roman"/>
          <w:i/>
          <w:szCs w:val="20"/>
          <w:lang w:val="x-none"/>
        </w:rPr>
        <w:t>freqMonitorLocation</w:t>
      </w:r>
      <w:r w:rsidRPr="00C053CA">
        <w:rPr>
          <w:rFonts w:ascii="Times New Roman" w:eastAsia="SimSun" w:hAnsi="Times New Roman" w:cs="Times New Roman"/>
          <w:i/>
          <w:szCs w:val="20"/>
        </w:rPr>
        <w:t>s</w:t>
      </w:r>
      <w:r w:rsidRPr="00C053CA">
        <w:rPr>
          <w:rFonts w:ascii="Times New Roman" w:eastAsia="SimSun" w:hAnsi="Times New Roman" w:cs="Times New Roman"/>
          <w:szCs w:val="20"/>
          <w:lang w:val="x-none"/>
        </w:rPr>
        <w:t xml:space="preserve">, the first </w:t>
      </w:r>
      <m:oMath>
        <m:sSubSup>
          <m:sSubSupPr>
            <m:ctrlPr>
              <w:rPr>
                <w:rFonts w:ascii="Cambria Math" w:eastAsia="SimSun" w:hAnsi="Cambria Math" w:cs="Times New Roman"/>
                <w:i/>
                <w:szCs w:val="20"/>
                <w:lang w:val="x-none"/>
              </w:rPr>
            </m:ctrlPr>
          </m:sSubSupPr>
          <m:e>
            <m:r>
              <w:rPr>
                <w:rFonts w:ascii="Cambria Math" w:eastAsia="SimSun" w:hAnsi="Cambria Math" w:cs="Times New Roman"/>
                <w:szCs w:val="20"/>
                <w:lang w:val="x-none"/>
              </w:rPr>
              <m:t>N</m:t>
            </m:r>
          </m:e>
          <m:sub>
            <m:r>
              <m:rPr>
                <m:sty m:val="p"/>
              </m:rPr>
              <w:rPr>
                <w:rFonts w:ascii="Cambria Math" w:eastAsia="SimSun" w:hAnsi="Cambria Math" w:cs="Times New Roman"/>
                <w:szCs w:val="20"/>
                <w:lang w:val="x-none"/>
              </w:rPr>
              <m:t>RBG,set0</m:t>
            </m:r>
          </m:sub>
          <m:sup>
            <m:r>
              <m:rPr>
                <m:sty m:val="p"/>
              </m:rPr>
              <w:rPr>
                <w:rFonts w:ascii="Cambria Math" w:eastAsia="SimSun" w:hAnsi="Cambria Math" w:cs="Times New Roman"/>
                <w:szCs w:val="20"/>
                <w:lang w:val="x-none"/>
              </w:rPr>
              <m:t>size</m:t>
            </m:r>
          </m:sup>
        </m:sSubSup>
      </m:oMath>
      <w:r w:rsidRPr="00C053CA">
        <w:rPr>
          <w:rFonts w:ascii="Times New Roman" w:eastAsia="SimSun" w:hAnsi="Times New Roman" w:cs="Times New Roman"/>
          <w:szCs w:val="20"/>
          <w:lang w:val="x-none"/>
        </w:rPr>
        <w:t xml:space="preserve">  bits of the bitmap have a one-to-one mapping with non-overlapping groups of 6 consecutive PRBs, in ascending order of the PRB index </w:t>
      </w:r>
      <w:r w:rsidRPr="00C053CA">
        <w:rPr>
          <w:rFonts w:ascii="Times New Roman" w:eastAsia="Malgun Gothic" w:hAnsi="Times New Roman" w:cs="Times New Roman"/>
          <w:szCs w:val="20"/>
        </w:rPr>
        <w:t xml:space="preserve">in each RB set </w:t>
      </w:r>
      <m:oMath>
        <m:r>
          <w:rPr>
            <w:rFonts w:ascii="Cambria Math" w:eastAsia="SimSun" w:hAnsi="Cambria Math" w:cs="Times New Roman"/>
            <w:szCs w:val="20"/>
            <w:lang w:val="x-none"/>
          </w:rPr>
          <m:t>k</m:t>
        </m:r>
      </m:oMath>
      <w:r w:rsidRPr="00C053CA">
        <w:rPr>
          <w:rFonts w:ascii="Times New Roman" w:eastAsia="Malgun Gothic" w:hAnsi="Times New Roman" w:cs="Times New Roman"/>
          <w:szCs w:val="20"/>
        </w:rPr>
        <w:t xml:space="preserve"> </w:t>
      </w:r>
      <w:r w:rsidRPr="00C053CA">
        <w:rPr>
          <w:rFonts w:ascii="Times New Roman" w:eastAsia="SimSun" w:hAnsi="Times New Roman" w:cs="Times New Roman"/>
          <w:szCs w:val="20"/>
          <w:lang w:val="x-none"/>
        </w:rPr>
        <w:t xml:space="preserve">in the DL BWP bandwidth of  </w:t>
      </w:r>
      <m:oMath>
        <m:sSubSup>
          <m:sSubSupPr>
            <m:ctrlPr>
              <w:rPr>
                <w:rFonts w:ascii="Cambria Math" w:eastAsia="SimSun" w:hAnsi="Cambria Math" w:cs="Times New Roman"/>
                <w:i/>
                <w:szCs w:val="20"/>
                <w:lang w:val="x-none"/>
              </w:rPr>
            </m:ctrlPr>
          </m:sSubSupPr>
          <m:e>
            <m:r>
              <w:rPr>
                <w:rFonts w:ascii="Cambria Math" w:eastAsia="SimSun" w:hAnsi="Cambria Math" w:cs="Times New Roman"/>
                <w:szCs w:val="20"/>
                <w:lang w:val="x-none"/>
              </w:rPr>
              <m:t>N</m:t>
            </m:r>
          </m:e>
          <m:sub>
            <m:r>
              <m:rPr>
                <m:sty m:val="p"/>
              </m:rPr>
              <w:rPr>
                <w:rFonts w:ascii="Cambria Math" w:eastAsia="SimSun" w:hAnsi="Cambria Math" w:cs="Times New Roman"/>
                <w:szCs w:val="20"/>
                <w:lang w:val="x-none"/>
              </w:rPr>
              <m:t>RB</m:t>
            </m:r>
          </m:sub>
          <m:sup>
            <m:r>
              <m:rPr>
                <m:sty m:val="p"/>
              </m:rPr>
              <w:rPr>
                <w:rFonts w:ascii="Cambria Math" w:eastAsia="SimSun" w:hAnsi="Cambria Math" w:cs="Times New Roman"/>
                <w:szCs w:val="20"/>
                <w:lang w:val="x-none"/>
              </w:rPr>
              <m:t>BWP</m:t>
            </m:r>
          </m:sup>
        </m:sSubSup>
      </m:oMath>
      <w:r w:rsidRPr="00C053CA">
        <w:rPr>
          <w:rFonts w:ascii="Times New Roman" w:eastAsia="SimSun" w:hAnsi="Times New Roman" w:cs="Times New Roman"/>
          <w:szCs w:val="20"/>
          <w:lang w:val="x-none"/>
        </w:rPr>
        <w:t xml:space="preserve"> PRBs with starting common RB position </w:t>
      </w:r>
      <w:r w:rsidRPr="00C053CA">
        <w:rPr>
          <w:rFonts w:ascii="Times New Roman" w:eastAsia="SimSun" w:hAnsi="Times New Roman" w:cs="Times New Roman"/>
          <w:szCs w:val="20"/>
        </w:rPr>
        <w:t xml:space="preserve"> </w:t>
      </w:r>
      <m:oMath>
        <m:sSubSup>
          <m:sSubSupPr>
            <m:ctrlPr>
              <w:rPr>
                <w:rFonts w:ascii="Cambria Math" w:eastAsia="Malgun Gothic" w:hAnsi="Cambria Math" w:cs="Times New Roman"/>
                <w:szCs w:val="20"/>
                <w:lang w:val="zh-CN"/>
              </w:rPr>
            </m:ctrlPr>
          </m:sSubSupPr>
          <m:e>
            <m:r>
              <w:rPr>
                <w:rFonts w:ascii="Cambria Math" w:eastAsia="Malgun Gothic" w:hAnsi="Cambria Math" w:cs="Times New Roman"/>
                <w:szCs w:val="20"/>
                <w:lang w:val="zh-CN"/>
              </w:rPr>
              <m:t>RB</m:t>
            </m:r>
          </m:e>
          <m:sub>
            <m:r>
              <w:rPr>
                <w:rFonts w:ascii="Cambria Math" w:eastAsia="Malgun Gothic" w:hAnsi="Cambria Math" w:cs="Times New Roman"/>
                <w:szCs w:val="20"/>
                <w:lang w:val="zh-CN"/>
              </w:rPr>
              <m:t>s0+k</m:t>
            </m:r>
            <m:r>
              <m:rPr>
                <m:sty m:val="p"/>
              </m:rPr>
              <w:rPr>
                <w:rFonts w:ascii="Cambria Math" w:eastAsia="Malgun Gothic" w:hAnsi="Cambria Math" w:cs="Times New Roman"/>
                <w:szCs w:val="20"/>
              </w:rPr>
              <m:t>,DL</m:t>
            </m:r>
          </m:sub>
          <m:sup>
            <m:r>
              <m:rPr>
                <m:sty m:val="p"/>
              </m:rPr>
              <w:rPr>
                <w:rFonts w:ascii="Cambria Math" w:eastAsia="Malgun Gothic" w:hAnsi="Cambria Math" w:cs="Times New Roman"/>
                <w:szCs w:val="20"/>
              </w:rPr>
              <m:t>start</m:t>
            </m:r>
            <m:r>
              <w:rPr>
                <w:rFonts w:ascii="Cambria Math" w:eastAsia="Malgun Gothic" w:hAnsi="Cambria Math" w:cs="Times New Roman"/>
                <w:szCs w:val="20"/>
                <w:lang w:val="x-none"/>
              </w:rPr>
              <m:t>,μ</m:t>
            </m:r>
          </m:sup>
        </m:sSubSup>
        <m:r>
          <w:rPr>
            <w:rFonts w:ascii="Cambria Math" w:eastAsia="Malgun Gothic" w:hAnsi="Cambria Math" w:cs="Times New Roman"/>
            <w:szCs w:val="20"/>
            <w:lang w:val="zh-CN"/>
          </w:rPr>
          <m:t xml:space="preserve"> </m:t>
        </m:r>
      </m:oMath>
      <w:r w:rsidRPr="00C053CA">
        <w:rPr>
          <w:rFonts w:ascii="Times New Roman" w:eastAsia="SimSun" w:hAnsi="Times New Roman" w:cs="Times New Roman"/>
          <w:szCs w:val="20"/>
        </w:rPr>
        <w:t xml:space="preserve"> [6, TS 38.214]</w:t>
      </w:r>
      <w:r w:rsidRPr="00C053CA">
        <w:rPr>
          <w:rFonts w:ascii="Times New Roman" w:eastAsia="SimSun" w:hAnsi="Times New Roman" w:cs="Times New Roman"/>
          <w:szCs w:val="20"/>
          <w:lang w:val="x-none"/>
        </w:rPr>
        <w:t xml:space="preserve">, where the first common RB of the first group of 6 PRBs has common RB index </w:t>
      </w:r>
      <m:oMath>
        <m:sSubSup>
          <m:sSubSupPr>
            <m:ctrlPr>
              <w:rPr>
                <w:rFonts w:ascii="Cambria Math" w:eastAsia="Malgun Gothic" w:hAnsi="Cambria Math" w:cs="Times New Roman"/>
                <w:szCs w:val="20"/>
                <w:lang w:val="zh-CN"/>
              </w:rPr>
            </m:ctrlPr>
          </m:sSubSupPr>
          <m:e>
            <m:r>
              <w:rPr>
                <w:rFonts w:ascii="Cambria Math" w:eastAsia="Malgun Gothic" w:hAnsi="Cambria Math" w:cs="Times New Roman"/>
                <w:szCs w:val="20"/>
                <w:lang w:val="zh-CN"/>
              </w:rPr>
              <m:t>RB</m:t>
            </m:r>
          </m:e>
          <m:sub>
            <m:r>
              <w:rPr>
                <w:rFonts w:ascii="Cambria Math" w:eastAsia="Malgun Gothic" w:hAnsi="Cambria Math" w:cs="Times New Roman"/>
                <w:szCs w:val="20"/>
                <w:lang w:val="zh-CN"/>
              </w:rPr>
              <m:t>s0+k</m:t>
            </m:r>
            <m:r>
              <m:rPr>
                <m:sty m:val="p"/>
              </m:rPr>
              <w:rPr>
                <w:rFonts w:ascii="Cambria Math" w:eastAsia="Malgun Gothic" w:hAnsi="Cambria Math" w:cs="Times New Roman"/>
                <w:szCs w:val="20"/>
              </w:rPr>
              <m:t>,DL</m:t>
            </m:r>
          </m:sub>
          <m:sup>
            <m:r>
              <m:rPr>
                <m:sty m:val="p"/>
              </m:rPr>
              <w:rPr>
                <w:rFonts w:ascii="Cambria Math" w:eastAsia="Malgun Gothic" w:hAnsi="Cambria Math" w:cs="Times New Roman"/>
                <w:szCs w:val="20"/>
              </w:rPr>
              <m:t>start</m:t>
            </m:r>
            <m:r>
              <w:rPr>
                <w:rFonts w:ascii="Cambria Math" w:eastAsia="Malgun Gothic" w:hAnsi="Cambria Math" w:cs="Times New Roman"/>
                <w:szCs w:val="20"/>
                <w:lang w:val="x-none"/>
              </w:rPr>
              <m:t>,μ</m:t>
            </m:r>
          </m:sup>
        </m:sSubSup>
        <m:r>
          <w:rPr>
            <w:rFonts w:ascii="Cambria Math" w:eastAsia="SimSun" w:hAnsi="Cambria Math" w:cs="Times New Roman"/>
            <w:szCs w:val="20"/>
            <w:lang w:val="x-none"/>
          </w:rPr>
          <m:t>+</m:t>
        </m:r>
        <m:sSubSup>
          <m:sSubSupPr>
            <m:ctrlPr>
              <w:rPr>
                <w:rFonts w:ascii="Cambria Math" w:eastAsia="SimSun" w:hAnsi="Cambria Math" w:cs="Times New Roman"/>
                <w:i/>
                <w:szCs w:val="20"/>
                <w:lang w:val="x-none"/>
              </w:rPr>
            </m:ctrlPr>
          </m:sSubSupPr>
          <m:e>
            <m:r>
              <w:rPr>
                <w:rFonts w:ascii="Cambria Math" w:eastAsia="SimSun" w:hAnsi="Cambria Math" w:cs="Times New Roman"/>
                <w:szCs w:val="20"/>
                <w:lang w:val="x-none"/>
              </w:rPr>
              <m:t>N</m:t>
            </m:r>
          </m:e>
          <m:sub>
            <m:r>
              <m:rPr>
                <m:sty m:val="p"/>
              </m:rPr>
              <w:rPr>
                <w:rFonts w:ascii="Cambria Math" w:eastAsia="SimSun" w:hAnsi="Cambria Math" w:cs="Times New Roman"/>
                <w:szCs w:val="20"/>
                <w:lang w:val="x-none"/>
              </w:rPr>
              <m:t>RB</m:t>
            </m:r>
          </m:sub>
          <m:sup>
            <m:r>
              <m:rPr>
                <m:sty m:val="p"/>
              </m:rPr>
              <w:rPr>
                <w:rFonts w:ascii="Cambria Math" w:eastAsia="SimSun" w:hAnsi="Cambria Math" w:cs="Times New Roman"/>
                <w:szCs w:val="20"/>
                <w:lang w:val="x-none"/>
              </w:rPr>
              <m:t>offset</m:t>
            </m:r>
          </m:sup>
        </m:sSubSup>
      </m:oMath>
      <w:r w:rsidRPr="00C053CA">
        <w:rPr>
          <w:rFonts w:ascii="Times New Roman" w:eastAsia="SimSun" w:hAnsi="Times New Roman" w:cs="Times New Roman"/>
          <w:szCs w:val="20"/>
        </w:rPr>
        <w:t xml:space="preserve"> </w:t>
      </w:r>
      <w:r w:rsidRPr="00C053CA">
        <w:rPr>
          <w:rFonts w:ascii="Times New Roman" w:eastAsia="Malgun Gothic" w:hAnsi="Times New Roman" w:cs="Times New Roman" w:hint="eastAsia"/>
          <w:szCs w:val="20"/>
          <w:lang w:eastAsia="ko-KR"/>
        </w:rPr>
        <w:t xml:space="preserve">and </w:t>
      </w:r>
      <w:r w:rsidRPr="00C053CA">
        <w:rPr>
          <w:rFonts w:ascii="Times New Roman" w:eastAsia="Malgun Gothic" w:hAnsi="Times New Roman" w:cs="Times New Roman"/>
          <w:i/>
          <w:szCs w:val="20"/>
          <w:lang w:eastAsia="ko-KR"/>
        </w:rPr>
        <w:t>k</w:t>
      </w:r>
      <w:r w:rsidRPr="00C053CA">
        <w:rPr>
          <w:rFonts w:ascii="Times New Roman" w:eastAsia="Malgun Gothic" w:hAnsi="Times New Roman" w:cs="Times New Roman"/>
          <w:szCs w:val="20"/>
          <w:lang w:eastAsia="ko-KR"/>
        </w:rPr>
        <w:t xml:space="preserve"> is indicated by </w:t>
      </w:r>
      <w:r w:rsidRPr="00C053CA">
        <w:rPr>
          <w:rFonts w:ascii="Times New Roman" w:eastAsia="Malgun Gothic" w:hAnsi="Times New Roman" w:cs="Times New Roman"/>
          <w:i/>
          <w:kern w:val="2"/>
          <w:szCs w:val="20"/>
          <w:lang w:eastAsia="ko-KR"/>
        </w:rPr>
        <w:t>freqMonitorLocations</w:t>
      </w:r>
      <w:r w:rsidRPr="00C053CA">
        <w:rPr>
          <w:rFonts w:ascii="Times New Roman" w:eastAsia="Malgun Gothic" w:hAnsi="Times New Roman" w:cs="Times New Roman"/>
          <w:kern w:val="2"/>
          <w:szCs w:val="20"/>
          <w:lang w:eastAsia="ko-KR"/>
        </w:rPr>
        <w:t xml:space="preserve"> if provided for a search space set; otherwise, </w:t>
      </w:r>
      <m:oMath>
        <m:r>
          <w:rPr>
            <w:rFonts w:ascii="Cambria Math" w:eastAsia="Malgun Gothic" w:hAnsi="Cambria Math" w:cs="Times New Roman"/>
            <w:kern w:val="2"/>
            <w:szCs w:val="20"/>
            <w:lang w:eastAsia="ko-KR"/>
          </w:rPr>
          <m:t>k=0</m:t>
        </m:r>
      </m:oMath>
      <w:r w:rsidRPr="00C053CA">
        <w:rPr>
          <w:rFonts w:ascii="Times New Roman" w:eastAsia="SimSun" w:hAnsi="Times New Roman" w:cs="Times New Roman"/>
          <w:szCs w:val="20"/>
          <w:lang w:val="x-none"/>
        </w:rPr>
        <w:t xml:space="preserve">. </w:t>
      </w:r>
      <m:oMath>
        <m:sSubSup>
          <m:sSubSupPr>
            <m:ctrlPr>
              <w:rPr>
                <w:rFonts w:ascii="Cambria Math" w:eastAsia="SimSun" w:hAnsi="Cambria Math" w:cs="Times New Roman"/>
                <w:i/>
                <w:szCs w:val="20"/>
                <w:lang w:val="x-none"/>
              </w:rPr>
            </m:ctrlPr>
          </m:sSubSupPr>
          <m:e>
            <m:r>
              <w:rPr>
                <w:rFonts w:ascii="Cambria Math" w:eastAsia="SimSun" w:hAnsi="Cambria Math" w:cs="Times New Roman"/>
                <w:szCs w:val="20"/>
                <w:lang w:val="x-none"/>
              </w:rPr>
              <m:t>N</m:t>
            </m:r>
          </m:e>
          <m:sub>
            <m:r>
              <m:rPr>
                <m:sty m:val="p"/>
              </m:rPr>
              <w:rPr>
                <w:rFonts w:ascii="Cambria Math" w:eastAsia="SimSun" w:hAnsi="Cambria Math" w:cs="Times New Roman"/>
                <w:szCs w:val="20"/>
                <w:lang w:val="x-none"/>
              </w:rPr>
              <m:t>RBG,set0</m:t>
            </m:r>
          </m:sub>
          <m:sup>
            <m:r>
              <m:rPr>
                <m:sty m:val="p"/>
              </m:rPr>
              <w:rPr>
                <w:rFonts w:ascii="Cambria Math" w:eastAsia="SimSun" w:hAnsi="Cambria Math" w:cs="Times New Roman"/>
                <w:szCs w:val="20"/>
                <w:lang w:val="x-none"/>
              </w:rPr>
              <m:t>size</m:t>
            </m:r>
          </m:sup>
        </m:sSubSup>
        <m:r>
          <w:rPr>
            <w:rFonts w:ascii="Cambria Math" w:eastAsia="SimSun" w:hAnsi="Cambria Math" w:cs="Times New Roman"/>
            <w:szCs w:val="20"/>
            <w:lang w:val="x-none"/>
          </w:rPr>
          <m:t>=</m:t>
        </m:r>
        <m:d>
          <m:dPr>
            <m:begChr m:val="⌊"/>
            <m:endChr m:val="⌋"/>
            <m:ctrlPr>
              <w:rPr>
                <w:rFonts w:ascii="Cambria Math" w:eastAsia="SimSun" w:hAnsi="Cambria Math" w:cs="Times New Roman"/>
                <w:i/>
                <w:szCs w:val="20"/>
                <w:lang w:val="x-none"/>
              </w:rPr>
            </m:ctrlPr>
          </m:dPr>
          <m:e>
            <m:sSubSup>
              <m:sSubSupPr>
                <m:ctrlPr>
                  <w:rPr>
                    <w:rFonts w:ascii="Cambria Math" w:eastAsia="SimSun" w:hAnsi="Cambria Math" w:cs="Times New Roman"/>
                    <w:i/>
                    <w:szCs w:val="20"/>
                    <w:lang w:val="x-none"/>
                  </w:rPr>
                </m:ctrlPr>
              </m:sSubSupPr>
              <m:e>
                <m:r>
                  <w:rPr>
                    <w:rFonts w:ascii="Cambria Math" w:eastAsia="SimSun" w:hAnsi="Cambria Math" w:cs="Times New Roman"/>
                    <w:szCs w:val="20"/>
                    <w:lang w:val="x-none"/>
                  </w:rPr>
                  <m:t>(N</m:t>
                </m:r>
              </m:e>
              <m:sub>
                <m:r>
                  <m:rPr>
                    <m:sty m:val="p"/>
                  </m:rPr>
                  <w:rPr>
                    <w:rFonts w:ascii="Cambria Math" w:eastAsia="SimSun" w:hAnsi="Cambria Math" w:cs="Times New Roman"/>
                    <w:szCs w:val="20"/>
                    <w:lang w:val="x-none"/>
                  </w:rPr>
                  <m:t>RB,set0</m:t>
                </m:r>
              </m:sub>
              <m:sup>
                <m:r>
                  <m:rPr>
                    <m:sty m:val="p"/>
                  </m:rPr>
                  <w:rPr>
                    <w:rFonts w:ascii="Cambria Math" w:eastAsia="SimSun" w:hAnsi="Cambria Math" w:cs="Times New Roman"/>
                    <w:szCs w:val="20"/>
                    <w:lang w:val="x-none"/>
                  </w:rPr>
                  <m:t>size</m:t>
                </m:r>
              </m:sup>
            </m:sSubSup>
            <m:r>
              <w:rPr>
                <w:rFonts w:ascii="Cambria Math" w:eastAsia="SimSun" w:hAnsi="Cambria Math" w:cs="Times New Roman"/>
                <w:szCs w:val="20"/>
                <w:lang w:val="x-none"/>
              </w:rPr>
              <m:t>-</m:t>
            </m:r>
            <m:sSubSup>
              <m:sSubSupPr>
                <m:ctrlPr>
                  <w:rPr>
                    <w:rFonts w:ascii="Cambria Math" w:eastAsia="SimSun" w:hAnsi="Cambria Math" w:cs="Times New Roman"/>
                    <w:i/>
                    <w:szCs w:val="20"/>
                    <w:lang w:val="x-none"/>
                  </w:rPr>
                </m:ctrlPr>
              </m:sSubSupPr>
              <m:e>
                <m:r>
                  <w:rPr>
                    <w:rFonts w:ascii="Cambria Math" w:eastAsia="SimSun" w:hAnsi="Cambria Math" w:cs="Times New Roman"/>
                    <w:szCs w:val="20"/>
                    <w:lang w:val="x-none"/>
                  </w:rPr>
                  <m:t>N</m:t>
                </m:r>
              </m:e>
              <m:sub>
                <m:r>
                  <m:rPr>
                    <m:sty m:val="p"/>
                  </m:rPr>
                  <w:rPr>
                    <w:rFonts w:ascii="Cambria Math" w:eastAsia="SimSun" w:hAnsi="Cambria Math" w:cs="Times New Roman"/>
                    <w:szCs w:val="20"/>
                    <w:lang w:val="x-none"/>
                  </w:rPr>
                  <m:t>RB</m:t>
                </m:r>
              </m:sub>
              <m:sup>
                <m:r>
                  <m:rPr>
                    <m:sty m:val="p"/>
                  </m:rPr>
                  <w:rPr>
                    <w:rFonts w:ascii="Cambria Math" w:eastAsia="SimSun" w:hAnsi="Cambria Math" w:cs="Times New Roman"/>
                    <w:szCs w:val="20"/>
                    <w:lang w:val="x-none"/>
                  </w:rPr>
                  <m:t>offset</m:t>
                </m:r>
              </m:sup>
            </m:sSubSup>
            <m:r>
              <w:rPr>
                <w:rFonts w:ascii="Cambria Math" w:eastAsia="SimSun" w:hAnsi="Cambria Math" w:cs="Times New Roman"/>
                <w:szCs w:val="20"/>
                <w:lang w:val="x-none"/>
              </w:rPr>
              <m:t>)/6</m:t>
            </m:r>
          </m:e>
        </m:d>
      </m:oMath>
      <w:r w:rsidRPr="00C053CA">
        <w:rPr>
          <w:rFonts w:ascii="Times New Roman" w:eastAsia="SimSun" w:hAnsi="Times New Roman" w:cs="Times New Roman"/>
          <w:szCs w:val="20"/>
          <w:lang w:val="x-none"/>
        </w:rPr>
        <w:t xml:space="preserve">, </w:t>
      </w:r>
      <m:oMath>
        <m:sSubSup>
          <m:sSubSupPr>
            <m:ctrlPr>
              <w:rPr>
                <w:rFonts w:ascii="Cambria Math" w:eastAsia="SimSun" w:hAnsi="Cambria Math" w:cs="Times New Roman"/>
                <w:i/>
                <w:szCs w:val="20"/>
                <w:lang w:val="x-none"/>
              </w:rPr>
            </m:ctrlPr>
          </m:sSubSupPr>
          <m:e>
            <m:r>
              <w:rPr>
                <w:rFonts w:ascii="Cambria Math" w:eastAsia="SimSun" w:hAnsi="Cambria Math" w:cs="Times New Roman"/>
                <w:szCs w:val="20"/>
                <w:lang w:val="x-none"/>
              </w:rPr>
              <m:t>N</m:t>
            </m:r>
          </m:e>
          <m:sub>
            <m:r>
              <m:rPr>
                <m:sty m:val="p"/>
              </m:rPr>
              <w:rPr>
                <w:rFonts w:ascii="Cambria Math" w:eastAsia="SimSun" w:hAnsi="Cambria Math" w:cs="Times New Roman"/>
                <w:szCs w:val="20"/>
                <w:lang w:val="x-none"/>
              </w:rPr>
              <m:t>RB,set0</m:t>
            </m:r>
          </m:sub>
          <m:sup>
            <m:r>
              <m:rPr>
                <m:sty m:val="p"/>
              </m:rPr>
              <w:rPr>
                <w:rFonts w:ascii="Cambria Math" w:eastAsia="SimSun" w:hAnsi="Cambria Math" w:cs="Times New Roman"/>
                <w:szCs w:val="20"/>
                <w:lang w:val="x-none"/>
              </w:rPr>
              <m:t>size</m:t>
            </m:r>
          </m:sup>
        </m:sSubSup>
      </m:oMath>
      <w:r w:rsidRPr="00C053CA">
        <w:rPr>
          <w:rFonts w:ascii="Times New Roman" w:eastAsia="SimSun" w:hAnsi="Times New Roman" w:cs="Times New Roman"/>
          <w:szCs w:val="20"/>
          <w:lang w:val="x-none"/>
        </w:rPr>
        <w:t xml:space="preserve"> is a number of available PRBs in the RB set 0 for the DL BWP, and </w:t>
      </w:r>
      <m:oMath>
        <m:sSubSup>
          <m:sSubSupPr>
            <m:ctrlPr>
              <w:rPr>
                <w:rFonts w:ascii="Cambria Math" w:eastAsia="SimSun" w:hAnsi="Cambria Math" w:cs="Times New Roman"/>
                <w:i/>
                <w:szCs w:val="20"/>
                <w:lang w:val="x-none"/>
              </w:rPr>
            </m:ctrlPr>
          </m:sSubSupPr>
          <m:e>
            <m:r>
              <w:rPr>
                <w:rFonts w:ascii="Cambria Math" w:eastAsia="SimSun" w:hAnsi="Cambria Math" w:cs="Times New Roman"/>
                <w:szCs w:val="20"/>
                <w:lang w:val="x-none"/>
              </w:rPr>
              <m:t>N</m:t>
            </m:r>
          </m:e>
          <m:sub>
            <m:r>
              <m:rPr>
                <m:sty m:val="p"/>
              </m:rPr>
              <w:rPr>
                <w:rFonts w:ascii="Cambria Math" w:eastAsia="SimSun" w:hAnsi="Cambria Math" w:cs="Times New Roman"/>
                <w:szCs w:val="20"/>
                <w:lang w:val="x-none"/>
              </w:rPr>
              <m:t>RB</m:t>
            </m:r>
          </m:sub>
          <m:sup>
            <m:r>
              <m:rPr>
                <m:sty m:val="p"/>
              </m:rPr>
              <w:rPr>
                <w:rFonts w:ascii="Cambria Math" w:eastAsia="SimSun" w:hAnsi="Cambria Math" w:cs="Times New Roman"/>
                <w:szCs w:val="20"/>
                <w:lang w:val="x-none"/>
              </w:rPr>
              <m:t>offset</m:t>
            </m:r>
          </m:sup>
        </m:sSubSup>
      </m:oMath>
      <w:r w:rsidRPr="00C053CA">
        <w:rPr>
          <w:rFonts w:ascii="Times New Roman" w:eastAsia="SimSun" w:hAnsi="Times New Roman" w:cs="Times New Roman"/>
          <w:szCs w:val="20"/>
          <w:lang w:val="x-none"/>
        </w:rPr>
        <w:t xml:space="preserve"> is provided by </w:t>
      </w:r>
      <w:r w:rsidRPr="00C053CA">
        <w:rPr>
          <w:rFonts w:ascii="Times New Roman" w:eastAsia="SimSun" w:hAnsi="Times New Roman" w:cs="Times New Roman"/>
          <w:i/>
          <w:szCs w:val="20"/>
          <w:lang w:val="x-none"/>
        </w:rPr>
        <w:t>rb-</w:t>
      </w:r>
      <w:r w:rsidRPr="00C053CA">
        <w:rPr>
          <w:rFonts w:ascii="Times New Roman" w:eastAsia="SimSun" w:hAnsi="Times New Roman" w:cs="Times New Roman"/>
          <w:i/>
          <w:szCs w:val="20"/>
        </w:rPr>
        <w:t>O</w:t>
      </w:r>
      <w:r w:rsidRPr="00C053CA">
        <w:rPr>
          <w:rFonts w:ascii="Times New Roman" w:eastAsia="SimSun" w:hAnsi="Times New Roman" w:cs="Times New Roman"/>
          <w:i/>
          <w:szCs w:val="20"/>
          <w:lang w:val="x-none"/>
        </w:rPr>
        <w:t>ffset</w:t>
      </w:r>
      <w:r w:rsidRPr="00C053CA">
        <w:rPr>
          <w:rFonts w:ascii="Times New Roman" w:eastAsia="SimSun" w:hAnsi="Times New Roman" w:cs="Times New Roman"/>
          <w:szCs w:val="20"/>
          <w:lang w:val="x-none"/>
        </w:rPr>
        <w:t xml:space="preserve"> or </w:t>
      </w:r>
      <m:oMath>
        <m:sSubSup>
          <m:sSubSupPr>
            <m:ctrlPr>
              <w:rPr>
                <w:rFonts w:ascii="Cambria Math" w:eastAsia="SimSun" w:hAnsi="Cambria Math" w:cs="Times New Roman"/>
                <w:i/>
                <w:szCs w:val="20"/>
                <w:lang w:val="x-none"/>
              </w:rPr>
            </m:ctrlPr>
          </m:sSubSupPr>
          <m:e>
            <m:r>
              <w:rPr>
                <w:rFonts w:ascii="Cambria Math" w:eastAsia="SimSun" w:hAnsi="Cambria Math" w:cs="Times New Roman"/>
                <w:szCs w:val="20"/>
                <w:lang w:val="x-none"/>
              </w:rPr>
              <m:t>N</m:t>
            </m:r>
          </m:e>
          <m:sub>
            <m:r>
              <m:rPr>
                <m:sty m:val="p"/>
              </m:rPr>
              <w:rPr>
                <w:rFonts w:ascii="Cambria Math" w:eastAsia="SimSun" w:hAnsi="Cambria Math" w:cs="Times New Roman"/>
                <w:szCs w:val="20"/>
                <w:lang w:val="x-none"/>
              </w:rPr>
              <m:t>RB</m:t>
            </m:r>
          </m:sub>
          <m:sup>
            <m:r>
              <m:rPr>
                <m:sty m:val="p"/>
              </m:rPr>
              <w:rPr>
                <w:rFonts w:ascii="Cambria Math" w:eastAsia="SimSun" w:hAnsi="Cambria Math" w:cs="Times New Roman"/>
                <w:szCs w:val="20"/>
                <w:lang w:val="x-none"/>
              </w:rPr>
              <m:t>offset</m:t>
            </m:r>
          </m:sup>
        </m:sSubSup>
        <m:r>
          <w:rPr>
            <w:rFonts w:ascii="Cambria Math" w:eastAsia="SimSun" w:hAnsi="Cambria Math" w:cs="Times New Roman"/>
            <w:szCs w:val="20"/>
            <w:lang w:val="x-none"/>
          </w:rPr>
          <m:t>=0</m:t>
        </m:r>
      </m:oMath>
      <w:r w:rsidRPr="00C053CA">
        <w:rPr>
          <w:rFonts w:ascii="Times New Roman" w:eastAsia="SimSun" w:hAnsi="Times New Roman" w:cs="Times New Roman"/>
          <w:szCs w:val="20"/>
          <w:lang w:val="x-none"/>
        </w:rPr>
        <w:t xml:space="preserve"> if </w:t>
      </w:r>
      <w:r w:rsidRPr="00C053CA">
        <w:rPr>
          <w:rFonts w:ascii="Times New Roman" w:eastAsia="SimSun" w:hAnsi="Times New Roman" w:cs="Times New Roman"/>
          <w:i/>
          <w:szCs w:val="20"/>
          <w:lang w:val="x-none"/>
        </w:rPr>
        <w:t>rb-</w:t>
      </w:r>
      <w:r w:rsidRPr="00C053CA">
        <w:rPr>
          <w:rFonts w:ascii="Times New Roman" w:eastAsia="SimSun" w:hAnsi="Times New Roman" w:cs="Times New Roman"/>
          <w:i/>
          <w:szCs w:val="20"/>
        </w:rPr>
        <w:t>O</w:t>
      </w:r>
      <w:r w:rsidRPr="00C053CA">
        <w:rPr>
          <w:rFonts w:ascii="Times New Roman" w:eastAsia="SimSun" w:hAnsi="Times New Roman" w:cs="Times New Roman"/>
          <w:i/>
          <w:szCs w:val="20"/>
          <w:lang w:val="x-none"/>
        </w:rPr>
        <w:t xml:space="preserve">ffset </w:t>
      </w:r>
      <w:r w:rsidRPr="00C053CA">
        <w:rPr>
          <w:rFonts w:ascii="Times New Roman" w:eastAsia="SimSun" w:hAnsi="Times New Roman" w:cs="Times New Roman"/>
          <w:szCs w:val="20"/>
          <w:lang w:val="x-none"/>
        </w:rPr>
        <w:t>is not provided.</w:t>
      </w:r>
      <w:r w:rsidRPr="00C053CA">
        <w:rPr>
          <w:rFonts w:ascii="Times New Roman" w:eastAsia="SimSun" w:hAnsi="Times New Roman" w:cs="Times New Roman"/>
          <w:i/>
          <w:szCs w:val="20"/>
          <w:lang w:val="x-none"/>
        </w:rPr>
        <w:t xml:space="preserve"> </w:t>
      </w:r>
      <w:r w:rsidRPr="00C053CA">
        <w:rPr>
          <w:rFonts w:ascii="Times New Roman" w:eastAsia="SimSun" w:hAnsi="Times New Roman" w:cs="Times New Roman"/>
          <w:szCs w:val="20"/>
          <w:lang w:val="x-none"/>
        </w:rPr>
        <w:t>If a UE is provided RB sets in the DL BWP, the UE expects that the RBs of the CORESET are within the union of the PRBs in the RB sets of the DL BWP.</w:t>
      </w:r>
    </w:p>
    <w:p w14:paraId="3A2C7E53" w14:textId="77777777" w:rsidR="00D405BF" w:rsidRPr="00D405BF" w:rsidRDefault="00D405BF" w:rsidP="00D405BF">
      <w:pPr>
        <w:spacing w:after="120"/>
        <w:jc w:val="center"/>
        <w:rPr>
          <w:rFonts w:eastAsia="Calibri" w:cs="Arial"/>
          <w:color w:val="FF0000"/>
          <w:szCs w:val="20"/>
          <w:lang w:eastAsia="zh-CN"/>
        </w:rPr>
      </w:pPr>
      <w:r w:rsidRPr="00D405BF">
        <w:rPr>
          <w:rFonts w:eastAsia="Calibri" w:cs="Arial"/>
          <w:color w:val="FF0000"/>
          <w:szCs w:val="20"/>
          <w:lang w:eastAsia="zh-CN"/>
        </w:rPr>
        <w:t>*** Unchanged text omitted ***</w:t>
      </w:r>
    </w:p>
    <w:p w14:paraId="57F70DAB" w14:textId="77777777" w:rsidR="00D405BF" w:rsidRPr="00D405BF" w:rsidRDefault="00D405BF" w:rsidP="00D405BF">
      <w:pPr>
        <w:spacing w:after="180" w:line="240" w:lineRule="auto"/>
        <w:rPr>
          <w:rFonts w:ascii="Times New Roman" w:eastAsia="SimSun" w:hAnsi="Times New Roman" w:cs="Times New Roman"/>
          <w:noProof/>
          <w:szCs w:val="20"/>
          <w:lang w:val="en-GB"/>
        </w:rPr>
      </w:pPr>
    </w:p>
    <w:p w14:paraId="76D1B375" w14:textId="77777777" w:rsidR="002324BE" w:rsidRPr="002324BE" w:rsidRDefault="002324BE" w:rsidP="002324BE">
      <w:pPr>
        <w:rPr>
          <w:lang w:val="en-GB" w:eastAsia="ja-JP"/>
        </w:rPr>
      </w:pPr>
    </w:p>
    <w:sectPr w:rsidR="002324BE" w:rsidRPr="002324BE" w:rsidSect="00C473A5">
      <w:headerReference w:type="even" r:id="rId15"/>
      <w:footerReference w:type="default" r:id="rId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AC25BD" w14:textId="77777777" w:rsidR="002324BE" w:rsidRDefault="002324BE">
      <w:r>
        <w:separator/>
      </w:r>
    </w:p>
  </w:endnote>
  <w:endnote w:type="continuationSeparator" w:id="0">
    <w:p w14:paraId="68CDFBE8" w14:textId="77777777" w:rsidR="002324BE" w:rsidRDefault="002324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3E3324" w14:textId="77777777" w:rsidR="002324BE" w:rsidRDefault="002324B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304E595" w14:textId="77777777" w:rsidR="002324BE" w:rsidRDefault="002324BE">
      <w:r>
        <w:separator/>
      </w:r>
    </w:p>
  </w:footnote>
  <w:footnote w:type="continuationSeparator" w:id="0">
    <w:p w14:paraId="3218153D" w14:textId="77777777" w:rsidR="002324BE" w:rsidRDefault="002324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D438F4" w14:textId="77777777" w:rsidR="00D405BF" w:rsidRDefault="00D405B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9CAA3A" w14:textId="77777777" w:rsidR="002324BE" w:rsidRDefault="002324B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4C2F27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B2096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9536876"/>
    <w:multiLevelType w:val="hybridMultilevel"/>
    <w:tmpl w:val="23C226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4DF730A"/>
    <w:multiLevelType w:val="hybridMultilevel"/>
    <w:tmpl w:val="34A886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9686F3D"/>
    <w:multiLevelType w:val="hybridMultilevel"/>
    <w:tmpl w:val="56E88E92"/>
    <w:lvl w:ilvl="0" w:tplc="E202EFA6">
      <w:numFmt w:val="bullet"/>
      <w:lvlText w:val="-"/>
      <w:lvlJc w:val="left"/>
      <w:pPr>
        <w:ind w:left="760" w:hanging="360"/>
      </w:pPr>
      <w:rPr>
        <w:rFonts w:ascii="Malgun Gothic" w:eastAsia="Malgun Gothic" w:hAnsi="Malgun Gothic"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5E6E6F23"/>
    <w:multiLevelType w:val="hybridMultilevel"/>
    <w:tmpl w:val="D7E4CF9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5" w15:restartNumberingAfterBreak="0">
    <w:nsid w:val="724F0784"/>
    <w:multiLevelType w:val="hybridMultilevel"/>
    <w:tmpl w:val="A5C89DCC"/>
    <w:lvl w:ilvl="0" w:tplc="041D0001">
      <w:start w:val="1"/>
      <w:numFmt w:val="bullet"/>
      <w:lvlText w:val=""/>
      <w:lvlJc w:val="left"/>
      <w:pPr>
        <w:ind w:left="1800" w:hanging="360"/>
      </w:pPr>
      <w:rPr>
        <w:rFonts w:ascii="Symbol" w:hAnsi="Symbol" w:hint="default"/>
      </w:rPr>
    </w:lvl>
    <w:lvl w:ilvl="1" w:tplc="041D0003">
      <w:start w:val="1"/>
      <w:numFmt w:val="bullet"/>
      <w:lvlText w:val="o"/>
      <w:lvlJc w:val="left"/>
      <w:pPr>
        <w:ind w:left="2520" w:hanging="360"/>
      </w:pPr>
      <w:rPr>
        <w:rFonts w:ascii="Courier New" w:hAnsi="Courier New" w:cs="Courier New" w:hint="default"/>
      </w:rPr>
    </w:lvl>
    <w:lvl w:ilvl="2" w:tplc="041D0005">
      <w:start w:val="1"/>
      <w:numFmt w:val="bullet"/>
      <w:lvlText w:val=""/>
      <w:lvlJc w:val="left"/>
      <w:pPr>
        <w:ind w:left="3240" w:hanging="360"/>
      </w:pPr>
      <w:rPr>
        <w:rFonts w:ascii="Wingdings" w:hAnsi="Wingdings" w:hint="default"/>
      </w:rPr>
    </w:lvl>
    <w:lvl w:ilvl="3" w:tplc="041D0001">
      <w:start w:val="1"/>
      <w:numFmt w:val="bullet"/>
      <w:lvlText w:val=""/>
      <w:lvlJc w:val="left"/>
      <w:pPr>
        <w:ind w:left="3960" w:hanging="360"/>
      </w:pPr>
      <w:rPr>
        <w:rFonts w:ascii="Symbol" w:hAnsi="Symbol" w:hint="default"/>
      </w:rPr>
    </w:lvl>
    <w:lvl w:ilvl="4" w:tplc="041D0003">
      <w:start w:val="1"/>
      <w:numFmt w:val="bullet"/>
      <w:lvlText w:val="o"/>
      <w:lvlJc w:val="left"/>
      <w:pPr>
        <w:ind w:left="4680" w:hanging="360"/>
      </w:pPr>
      <w:rPr>
        <w:rFonts w:ascii="Courier New" w:hAnsi="Courier New" w:cs="Courier New" w:hint="default"/>
      </w:rPr>
    </w:lvl>
    <w:lvl w:ilvl="5" w:tplc="041D0005">
      <w:start w:val="1"/>
      <w:numFmt w:val="bullet"/>
      <w:lvlText w:val=""/>
      <w:lvlJc w:val="left"/>
      <w:pPr>
        <w:ind w:left="5400" w:hanging="360"/>
      </w:pPr>
      <w:rPr>
        <w:rFonts w:ascii="Wingdings" w:hAnsi="Wingdings" w:hint="default"/>
      </w:rPr>
    </w:lvl>
    <w:lvl w:ilvl="6" w:tplc="041D0001">
      <w:start w:val="1"/>
      <w:numFmt w:val="bullet"/>
      <w:lvlText w:val=""/>
      <w:lvlJc w:val="left"/>
      <w:pPr>
        <w:ind w:left="6120" w:hanging="360"/>
      </w:pPr>
      <w:rPr>
        <w:rFonts w:ascii="Symbol" w:hAnsi="Symbol" w:hint="default"/>
      </w:rPr>
    </w:lvl>
    <w:lvl w:ilvl="7" w:tplc="041D0003">
      <w:start w:val="1"/>
      <w:numFmt w:val="bullet"/>
      <w:lvlText w:val="o"/>
      <w:lvlJc w:val="left"/>
      <w:pPr>
        <w:ind w:left="6840" w:hanging="360"/>
      </w:pPr>
      <w:rPr>
        <w:rFonts w:ascii="Courier New" w:hAnsi="Courier New" w:cs="Courier New" w:hint="default"/>
      </w:rPr>
    </w:lvl>
    <w:lvl w:ilvl="8" w:tplc="041D0005">
      <w:start w:val="1"/>
      <w:numFmt w:val="bullet"/>
      <w:lvlText w:val=""/>
      <w:lvlJc w:val="left"/>
      <w:pPr>
        <w:ind w:left="7560" w:hanging="360"/>
      </w:pPr>
      <w:rPr>
        <w:rFonts w:ascii="Wingdings" w:hAnsi="Wingdings" w:hint="default"/>
      </w:rPr>
    </w:lvl>
  </w:abstractNum>
  <w:abstractNum w:abstractNumId="2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7" w15:restartNumberingAfterBreak="0">
    <w:nsid w:val="75D3011C"/>
    <w:multiLevelType w:val="multilevel"/>
    <w:tmpl w:val="75D301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CF107F1"/>
    <w:multiLevelType w:val="hybridMultilevel"/>
    <w:tmpl w:val="C61A6A96"/>
    <w:lvl w:ilvl="0" w:tplc="04090001">
      <w:start w:val="1"/>
      <w:numFmt w:val="bullet"/>
      <w:lvlText w:val=""/>
      <w:lvlJc w:val="left"/>
      <w:pPr>
        <w:tabs>
          <w:tab w:val="num" w:pos="1304"/>
        </w:tabs>
        <w:ind w:left="1304" w:hanging="1304"/>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
  </w:num>
  <w:num w:numId="2">
    <w:abstractNumId w:val="18"/>
  </w:num>
  <w:num w:numId="3">
    <w:abstractNumId w:val="12"/>
  </w:num>
  <w:num w:numId="4">
    <w:abstractNumId w:val="13"/>
  </w:num>
  <w:num w:numId="5">
    <w:abstractNumId w:val="9"/>
  </w:num>
  <w:num w:numId="6">
    <w:abstractNumId w:val="15"/>
  </w:num>
  <w:num w:numId="7">
    <w:abstractNumId w:val="21"/>
  </w:num>
  <w:num w:numId="8">
    <w:abstractNumId w:val="10"/>
  </w:num>
  <w:num w:numId="9">
    <w:abstractNumId w:val="8"/>
  </w:num>
  <w:num w:numId="10">
    <w:abstractNumId w:val="2"/>
  </w:num>
  <w:num w:numId="11">
    <w:abstractNumId w:val="1"/>
  </w:num>
  <w:num w:numId="12">
    <w:abstractNumId w:val="0"/>
  </w:num>
  <w:num w:numId="13">
    <w:abstractNumId w:val="19"/>
  </w:num>
  <w:num w:numId="14">
    <w:abstractNumId w:val="20"/>
  </w:num>
  <w:num w:numId="15">
    <w:abstractNumId w:val="14"/>
  </w:num>
  <w:num w:numId="16">
    <w:abstractNumId w:val="22"/>
  </w:num>
  <w:num w:numId="17">
    <w:abstractNumId w:val="6"/>
  </w:num>
  <w:num w:numId="18">
    <w:abstractNumId w:val="7"/>
  </w:num>
  <w:num w:numId="19">
    <w:abstractNumId w:val="5"/>
  </w:num>
  <w:num w:numId="20">
    <w:abstractNumId w:val="26"/>
  </w:num>
  <w:num w:numId="21">
    <w:abstractNumId w:val="11"/>
  </w:num>
  <w:num w:numId="22">
    <w:abstractNumId w:val="24"/>
  </w:num>
  <w:num w:numId="23">
    <w:abstractNumId w:val="16"/>
  </w:num>
  <w:num w:numId="24">
    <w:abstractNumId w:val="27"/>
  </w:num>
  <w:num w:numId="25">
    <w:abstractNumId w:val="23"/>
  </w:num>
  <w:num w:numId="26">
    <w:abstractNumId w:val="25"/>
  </w:num>
  <w:num w:numId="27">
    <w:abstractNumId w:val="4"/>
  </w:num>
  <w:num w:numId="28">
    <w:abstractNumId w:val="17"/>
  </w:num>
  <w:num w:numId="29">
    <w:abstractNumId w:val="2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tephen Grant">
    <w15:presenceInfo w15:providerId="None" w15:userId="Stephen Gran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0A9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502C"/>
    <w:rsid w:val="0018143F"/>
    <w:rsid w:val="00181FF8"/>
    <w:rsid w:val="00190AC1"/>
    <w:rsid w:val="0019341A"/>
    <w:rsid w:val="00197DF9"/>
    <w:rsid w:val="001A1987"/>
    <w:rsid w:val="001A2564"/>
    <w:rsid w:val="001A5590"/>
    <w:rsid w:val="001A6173"/>
    <w:rsid w:val="001A6CBA"/>
    <w:rsid w:val="001B0D97"/>
    <w:rsid w:val="001B5A5D"/>
    <w:rsid w:val="001C1CE5"/>
    <w:rsid w:val="001C3D2A"/>
    <w:rsid w:val="001D51BA"/>
    <w:rsid w:val="001D523E"/>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20D2"/>
    <w:rsid w:val="00214DA8"/>
    <w:rsid w:val="00215423"/>
    <w:rsid w:val="002158FA"/>
    <w:rsid w:val="00220600"/>
    <w:rsid w:val="002224DB"/>
    <w:rsid w:val="00223FCB"/>
    <w:rsid w:val="002252C3"/>
    <w:rsid w:val="00225C54"/>
    <w:rsid w:val="00230765"/>
    <w:rsid w:val="00230D18"/>
    <w:rsid w:val="002319E4"/>
    <w:rsid w:val="002324BE"/>
    <w:rsid w:val="00235632"/>
    <w:rsid w:val="00235872"/>
    <w:rsid w:val="00241559"/>
    <w:rsid w:val="002435B3"/>
    <w:rsid w:val="002458EB"/>
    <w:rsid w:val="002500C8"/>
    <w:rsid w:val="002522AE"/>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48B0"/>
    <w:rsid w:val="002D5B37"/>
    <w:rsid w:val="002D7637"/>
    <w:rsid w:val="002E17F2"/>
    <w:rsid w:val="002E6DC2"/>
    <w:rsid w:val="002E7CAE"/>
    <w:rsid w:val="002F13E4"/>
    <w:rsid w:val="002F2771"/>
    <w:rsid w:val="002F37A9"/>
    <w:rsid w:val="00301CE6"/>
    <w:rsid w:val="0030256B"/>
    <w:rsid w:val="00302A4D"/>
    <w:rsid w:val="0030501F"/>
    <w:rsid w:val="00307BA1"/>
    <w:rsid w:val="00311702"/>
    <w:rsid w:val="00311E82"/>
    <w:rsid w:val="00313FD6"/>
    <w:rsid w:val="003143BD"/>
    <w:rsid w:val="00315363"/>
    <w:rsid w:val="003203ED"/>
    <w:rsid w:val="00322C9F"/>
    <w:rsid w:val="00323C61"/>
    <w:rsid w:val="00324D23"/>
    <w:rsid w:val="00324DB7"/>
    <w:rsid w:val="0032639F"/>
    <w:rsid w:val="00331751"/>
    <w:rsid w:val="00334579"/>
    <w:rsid w:val="00335858"/>
    <w:rsid w:val="00336BDA"/>
    <w:rsid w:val="00342BD7"/>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7565"/>
    <w:rsid w:val="00457B71"/>
    <w:rsid w:val="00464689"/>
    <w:rsid w:val="004669E2"/>
    <w:rsid w:val="00470C31"/>
    <w:rsid w:val="00471DE0"/>
    <w:rsid w:val="004734D0"/>
    <w:rsid w:val="0047556B"/>
    <w:rsid w:val="00477768"/>
    <w:rsid w:val="00492BC5"/>
    <w:rsid w:val="004964F1"/>
    <w:rsid w:val="004A16BC"/>
    <w:rsid w:val="004A2B94"/>
    <w:rsid w:val="004B6F6A"/>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3426"/>
    <w:rsid w:val="005C74FB"/>
    <w:rsid w:val="005D1602"/>
    <w:rsid w:val="005E385F"/>
    <w:rsid w:val="005E4A1D"/>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1B32"/>
    <w:rsid w:val="007257D0"/>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29A2"/>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44B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4C2A"/>
    <w:rsid w:val="008376AC"/>
    <w:rsid w:val="008444E8"/>
    <w:rsid w:val="00844E80"/>
    <w:rsid w:val="00846FE7"/>
    <w:rsid w:val="00856911"/>
    <w:rsid w:val="008677FD"/>
    <w:rsid w:val="008706D4"/>
    <w:rsid w:val="00870F8A"/>
    <w:rsid w:val="008719A4"/>
    <w:rsid w:val="00871D23"/>
    <w:rsid w:val="00872267"/>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C4E"/>
    <w:rsid w:val="008F1EAB"/>
    <w:rsid w:val="008F33DC"/>
    <w:rsid w:val="008F477F"/>
    <w:rsid w:val="00902350"/>
    <w:rsid w:val="0090336B"/>
    <w:rsid w:val="009053AA"/>
    <w:rsid w:val="00906939"/>
    <w:rsid w:val="00910B7D"/>
    <w:rsid w:val="00911DFB"/>
    <w:rsid w:val="009139D9"/>
    <w:rsid w:val="00914AD8"/>
    <w:rsid w:val="00916079"/>
    <w:rsid w:val="00917CE9"/>
    <w:rsid w:val="0092075B"/>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344F"/>
    <w:rsid w:val="009F7417"/>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264"/>
    <w:rsid w:val="00A92879"/>
    <w:rsid w:val="00A9442A"/>
    <w:rsid w:val="00AA016F"/>
    <w:rsid w:val="00AA1ED6"/>
    <w:rsid w:val="00AA51D6"/>
    <w:rsid w:val="00AA5BA4"/>
    <w:rsid w:val="00AB0BC8"/>
    <w:rsid w:val="00AB11CA"/>
    <w:rsid w:val="00AB14D9"/>
    <w:rsid w:val="00AB4AB8"/>
    <w:rsid w:val="00AB655E"/>
    <w:rsid w:val="00AC007F"/>
    <w:rsid w:val="00AC0539"/>
    <w:rsid w:val="00AC2ECD"/>
    <w:rsid w:val="00AC3119"/>
    <w:rsid w:val="00AC49FB"/>
    <w:rsid w:val="00AC5A10"/>
    <w:rsid w:val="00AD0AA3"/>
    <w:rsid w:val="00AD2ED0"/>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09E0"/>
    <w:rsid w:val="00B41888"/>
    <w:rsid w:val="00B44C6E"/>
    <w:rsid w:val="00B45A52"/>
    <w:rsid w:val="00B46175"/>
    <w:rsid w:val="00B548B7"/>
    <w:rsid w:val="00B664C7"/>
    <w:rsid w:val="00B713D8"/>
    <w:rsid w:val="00B739F6"/>
    <w:rsid w:val="00B81A6C"/>
    <w:rsid w:val="00B85DE5"/>
    <w:rsid w:val="00B90F73"/>
    <w:rsid w:val="00B93B59"/>
    <w:rsid w:val="00B9406A"/>
    <w:rsid w:val="00BA2280"/>
    <w:rsid w:val="00BA2A08"/>
    <w:rsid w:val="00BA56D2"/>
    <w:rsid w:val="00BA76E0"/>
    <w:rsid w:val="00BB2A25"/>
    <w:rsid w:val="00BB3CB6"/>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3CA"/>
    <w:rsid w:val="00C05706"/>
    <w:rsid w:val="00C07377"/>
    <w:rsid w:val="00C10478"/>
    <w:rsid w:val="00C12107"/>
    <w:rsid w:val="00C14D4B"/>
    <w:rsid w:val="00C154BB"/>
    <w:rsid w:val="00C15FCA"/>
    <w:rsid w:val="00C279B5"/>
    <w:rsid w:val="00C27C45"/>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750"/>
    <w:rsid w:val="00C93814"/>
    <w:rsid w:val="00C93C4B"/>
    <w:rsid w:val="00C944AB"/>
    <w:rsid w:val="00C95B40"/>
    <w:rsid w:val="00CA1ED8"/>
    <w:rsid w:val="00CA2AA5"/>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5BF"/>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A305E"/>
    <w:rsid w:val="00DA4C35"/>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26FA4"/>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133"/>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4D5"/>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507F"/>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B9EF80C3-26D8-4619-A567-EEB9BDF9A7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uiPriority w:val="99"/>
    <w:qFormat/>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Lista1,?? ??,?????,????,列出段落1,中等深浅网格 1 - 着色 21,列表段落,¥¡¡¡¡ì¬º¥¹¥È¶ÎÂä,ÁÐ³ö¶ÎÂä,列表段落1,—ño’i—Ž,¥ê¥¹¥È¶ÎÂä,목록 단락,列出段落,1st level - Bullet List Paragraph,Lettre d'introduction,Paragrafo elenco,Normal bullet 2,Bullet list,목록단락"/>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リスト段落 Char,Lista1 Char,?? ?? Char,????? Char,???? Char,列出段落1 Char,中等深浅网格 1 - 着色 21 Char,列表段落 Char,¥¡¡¡¡ì¬º¥¹¥È¶ÎÂä Char,ÁÐ³ö¶ÎÂä Char,列表段落1 Char,—ño’i—Ž Char,¥ê¥¹¥È¶ÎÂä Char,목록 단락 Char,列出段落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character" w:customStyle="1" w:styleId="TACChar">
    <w:name w:val="TAC Char"/>
    <w:link w:val="TAC"/>
    <w:qFormat/>
    <w:locked/>
    <w:rsid w:val="00C15FCA"/>
    <w:rPr>
      <w:rFonts w:ascii="Arial" w:eastAsiaTheme="minorHAnsi" w:hAnsi="Arial" w:cstheme="minorBidi"/>
      <w:sz w:val="18"/>
      <w:szCs w:val="22"/>
      <w:lang w:val="x-none" w:eastAsia="x-none"/>
    </w:rPr>
  </w:style>
  <w:style w:type="character" w:customStyle="1" w:styleId="B1Char">
    <w:name w:val="B1 Char"/>
    <w:qFormat/>
    <w:rsid w:val="00C15FCA"/>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FCAAA6C5-62DD-48C0-98A6-BABB2B241A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6A69566-9419-468C-8D48-1109C1363691}">
  <ds:schemaRefs>
    <ds:schemaRef ds:uri="http://schemas.openxmlformats.org/officeDocument/2006/bibliography"/>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C93A020F-C79F-4126-A924-A5569F12E27A}">
  <ds:schemaRefs>
    <ds:schemaRef ds:uri="http://schemas.microsoft.com/sharepoint/v3"/>
    <ds:schemaRef ds:uri="http://purl.org/dc/terms/"/>
    <ds:schemaRef ds:uri="http://schemas.microsoft.com/office/2006/documentManagement/types"/>
    <ds:schemaRef ds:uri="9b239327-9e80-40e4-b1b7-4394fed77a33"/>
    <ds:schemaRef ds:uri="http://schemas.microsoft.com/office/infopath/2007/PartnerControls"/>
    <ds:schemaRef ds:uri="http://schemas.openxmlformats.org/package/2006/metadata/core-properties"/>
    <ds:schemaRef ds:uri="http://purl.org/dc/elements/1.1/"/>
    <ds:schemaRef ds:uri="http://schemas.microsoft.com/office/2006/metadata/properties"/>
    <ds:schemaRef ds:uri="2f282d3b-eb4a-4b09-b61f-b9593442e286"/>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196</TotalTime>
  <Pages>5</Pages>
  <Words>1723</Words>
  <Characters>9162</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10864</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Stephen Grant</cp:lastModifiedBy>
  <cp:revision>17</cp:revision>
  <cp:lastPrinted>2008-01-31T07:09:00Z</cp:lastPrinted>
  <dcterms:created xsi:type="dcterms:W3CDTF">2021-01-14T00:22:00Z</dcterms:created>
  <dcterms:modified xsi:type="dcterms:W3CDTF">2021-08-06T23:17:00Z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